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5ADF" w:rsidRDefault="00F55ADF" w:rsidP="00F55AD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РОССИЙСКАЯ  ФЕДЕРАЦИЯ</w:t>
      </w:r>
    </w:p>
    <w:p w:rsidR="00F55ADF" w:rsidRDefault="00F55ADF" w:rsidP="00F55AD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БЕРЁЗОВСКОГО СЕЛЬСОВЕТА                                  СОЛОНЕШЕНСКОГО РАЙОНА АЛТАЙСКОГО КРАЯ</w:t>
      </w:r>
    </w:p>
    <w:p w:rsidR="00F55ADF" w:rsidRDefault="00F55ADF" w:rsidP="00F55ADF">
      <w:pPr>
        <w:jc w:val="center"/>
        <w:rPr>
          <w:b/>
          <w:sz w:val="28"/>
          <w:szCs w:val="28"/>
        </w:rPr>
      </w:pPr>
    </w:p>
    <w:tbl>
      <w:tblPr>
        <w:tblW w:w="10022" w:type="dxa"/>
        <w:tblBorders>
          <w:top w:val="thinThickSmallGap" w:sz="24" w:space="0" w:color="auto"/>
        </w:tblBorders>
        <w:tblLook w:val="0000" w:firstRow="0" w:lastRow="0" w:firstColumn="0" w:lastColumn="0" w:noHBand="0" w:noVBand="0"/>
      </w:tblPr>
      <w:tblGrid>
        <w:gridCol w:w="10022"/>
      </w:tblGrid>
      <w:tr w:rsidR="00F55ADF" w:rsidTr="00B478EB">
        <w:trPr>
          <w:trHeight w:val="108"/>
        </w:trPr>
        <w:tc>
          <w:tcPr>
            <w:tcW w:w="10022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F55ADF" w:rsidRDefault="00F55ADF" w:rsidP="00B478EB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F55ADF" w:rsidRDefault="00F55ADF" w:rsidP="00F55AD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F55ADF" w:rsidRDefault="00F55ADF" w:rsidP="00F55ADF">
      <w:pPr>
        <w:rPr>
          <w:sz w:val="28"/>
          <w:szCs w:val="28"/>
        </w:rPr>
      </w:pPr>
    </w:p>
    <w:p w:rsidR="00F55ADF" w:rsidRDefault="00F55ADF" w:rsidP="00F55ADF">
      <w:pPr>
        <w:rPr>
          <w:sz w:val="28"/>
          <w:szCs w:val="28"/>
        </w:rPr>
      </w:pPr>
      <w:r>
        <w:rPr>
          <w:sz w:val="28"/>
          <w:szCs w:val="28"/>
        </w:rPr>
        <w:t xml:space="preserve">от 22 октября </w:t>
      </w:r>
      <w:smartTag w:uri="urn:schemas-microsoft-com:office:smarttags" w:element="metricconverter">
        <w:smartTagPr>
          <w:attr w:name="ProductID" w:val="2013 г"/>
        </w:smartTagPr>
        <w:r>
          <w:rPr>
            <w:sz w:val="28"/>
            <w:szCs w:val="28"/>
          </w:rPr>
          <w:t>2013 г</w:t>
        </w:r>
      </w:smartTag>
      <w:r>
        <w:rPr>
          <w:sz w:val="28"/>
          <w:szCs w:val="28"/>
        </w:rPr>
        <w:t>.  № 31</w:t>
      </w:r>
    </w:p>
    <w:p w:rsidR="00F55ADF" w:rsidRDefault="00F55ADF" w:rsidP="00F55ADF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Берёзовка</w:t>
      </w:r>
      <w:proofErr w:type="spellEnd"/>
    </w:p>
    <w:p w:rsidR="00F55ADF" w:rsidRDefault="00F55ADF" w:rsidP="00F55ADF">
      <w:pPr>
        <w:rPr>
          <w:sz w:val="28"/>
          <w:szCs w:val="28"/>
        </w:rPr>
      </w:pPr>
    </w:p>
    <w:p w:rsidR="00F55ADF" w:rsidRPr="00030F9E" w:rsidRDefault="00F55ADF" w:rsidP="00F55ADF">
      <w:r w:rsidRPr="00030F9E">
        <w:t xml:space="preserve">О своевременном оповещении и </w:t>
      </w:r>
    </w:p>
    <w:p w:rsidR="00F55ADF" w:rsidRPr="00030F9E" w:rsidRDefault="00F55ADF" w:rsidP="00F55ADF">
      <w:r w:rsidRPr="00030F9E">
        <w:t xml:space="preserve">информировании населения </w:t>
      </w:r>
      <w:proofErr w:type="gramStart"/>
      <w:r w:rsidRPr="00030F9E">
        <w:t>об</w:t>
      </w:r>
      <w:proofErr w:type="gramEnd"/>
      <w:r w:rsidRPr="00030F9E">
        <w:t xml:space="preserve"> </w:t>
      </w:r>
    </w:p>
    <w:p w:rsidR="00F55ADF" w:rsidRPr="00030F9E" w:rsidRDefault="00F55ADF" w:rsidP="00F55ADF">
      <w:r w:rsidRPr="00030F9E">
        <w:t xml:space="preserve">угрозе возникновения или  </w:t>
      </w:r>
    </w:p>
    <w:p w:rsidR="00F55ADF" w:rsidRPr="00030F9E" w:rsidRDefault="00F55ADF" w:rsidP="00F55ADF">
      <w:r w:rsidRPr="00030F9E">
        <w:t xml:space="preserve">возникновении </w:t>
      </w:r>
      <w:proofErr w:type="gramStart"/>
      <w:r w:rsidRPr="00030F9E">
        <w:t>чрезвычайных</w:t>
      </w:r>
      <w:proofErr w:type="gramEnd"/>
      <w:r w:rsidRPr="00030F9E">
        <w:t xml:space="preserve"> </w:t>
      </w:r>
    </w:p>
    <w:p w:rsidR="00F55ADF" w:rsidRPr="00030F9E" w:rsidRDefault="00F55ADF" w:rsidP="00F55ADF">
      <w:r w:rsidRPr="00030F9E">
        <w:t xml:space="preserve">ситуаций </w:t>
      </w:r>
    </w:p>
    <w:p w:rsidR="00F55ADF" w:rsidRDefault="00F55ADF" w:rsidP="00F55ADF">
      <w:pPr>
        <w:autoSpaceDE w:val="0"/>
        <w:jc w:val="both"/>
      </w:pPr>
    </w:p>
    <w:p w:rsidR="00F55ADF" w:rsidRPr="006504D7" w:rsidRDefault="00F55ADF" w:rsidP="00F55ADF">
      <w:pPr>
        <w:jc w:val="both"/>
        <w:rPr>
          <w:sz w:val="27"/>
          <w:szCs w:val="27"/>
        </w:rPr>
      </w:pPr>
      <w:r w:rsidRPr="006504D7">
        <w:rPr>
          <w:sz w:val="27"/>
          <w:szCs w:val="27"/>
        </w:rPr>
        <w:t xml:space="preserve">                </w:t>
      </w:r>
      <w:proofErr w:type="gramStart"/>
      <w:r w:rsidRPr="006504D7">
        <w:rPr>
          <w:sz w:val="27"/>
          <w:szCs w:val="27"/>
        </w:rPr>
        <w:t xml:space="preserve">В соответствие с федеральными законами от 21 декабря </w:t>
      </w:r>
      <w:smartTag w:uri="urn:schemas-microsoft-com:office:smarttags" w:element="metricconverter">
        <w:smartTagPr>
          <w:attr w:name="ProductID" w:val="1994 г"/>
        </w:smartTagPr>
        <w:r w:rsidRPr="006504D7">
          <w:rPr>
            <w:sz w:val="27"/>
            <w:szCs w:val="27"/>
          </w:rPr>
          <w:t>1994 г</w:t>
        </w:r>
      </w:smartTag>
      <w:r w:rsidRPr="006504D7">
        <w:rPr>
          <w:sz w:val="27"/>
          <w:szCs w:val="27"/>
        </w:rPr>
        <w:t xml:space="preserve">. № 68-ФЗ «О защите населения и территорий от чрезвычайных ситуаций природного и техногенного характера», от 12 февраля </w:t>
      </w:r>
      <w:smartTag w:uri="urn:schemas-microsoft-com:office:smarttags" w:element="metricconverter">
        <w:smartTagPr>
          <w:attr w:name="ProductID" w:val="1998 г"/>
        </w:smartTagPr>
        <w:r w:rsidRPr="006504D7">
          <w:rPr>
            <w:sz w:val="27"/>
            <w:szCs w:val="27"/>
          </w:rPr>
          <w:t>1998 г</w:t>
        </w:r>
      </w:smartTag>
      <w:r w:rsidRPr="006504D7">
        <w:rPr>
          <w:sz w:val="27"/>
          <w:szCs w:val="27"/>
        </w:rPr>
        <w:t xml:space="preserve">. № 28-ФЗ «О гражданской обороне» и постановлением Правительства Российской Федерации № 794 от 30 декабря </w:t>
      </w:r>
      <w:smartTag w:uri="urn:schemas-microsoft-com:office:smarttags" w:element="metricconverter">
        <w:smartTagPr>
          <w:attr w:name="ProductID" w:val="2003 г"/>
        </w:smartTagPr>
        <w:r w:rsidRPr="006504D7">
          <w:rPr>
            <w:sz w:val="27"/>
            <w:szCs w:val="27"/>
          </w:rPr>
          <w:t>2003 г</w:t>
        </w:r>
      </w:smartTag>
      <w:r w:rsidRPr="006504D7">
        <w:rPr>
          <w:sz w:val="27"/>
          <w:szCs w:val="27"/>
        </w:rPr>
        <w:t>. «О единой государственной системе предупреждения и ликвидации чрезвычайных ситуаций», а также в целях совершенствования системы оповещения и</w:t>
      </w:r>
      <w:proofErr w:type="gramEnd"/>
      <w:r w:rsidRPr="006504D7">
        <w:rPr>
          <w:sz w:val="27"/>
          <w:szCs w:val="27"/>
        </w:rPr>
        <w:t xml:space="preserve"> информирования населения муниципального образования </w:t>
      </w:r>
      <w:r>
        <w:rPr>
          <w:sz w:val="27"/>
          <w:szCs w:val="27"/>
        </w:rPr>
        <w:t>Березовский</w:t>
      </w:r>
      <w:r w:rsidRPr="006504D7">
        <w:rPr>
          <w:sz w:val="27"/>
          <w:szCs w:val="27"/>
        </w:rPr>
        <w:t xml:space="preserve"> сельсовет </w:t>
      </w:r>
      <w:proofErr w:type="spellStart"/>
      <w:r w:rsidRPr="006504D7">
        <w:rPr>
          <w:sz w:val="27"/>
          <w:szCs w:val="27"/>
        </w:rPr>
        <w:t>Солонешенского</w:t>
      </w:r>
      <w:proofErr w:type="spellEnd"/>
      <w:r w:rsidRPr="006504D7">
        <w:rPr>
          <w:sz w:val="27"/>
          <w:szCs w:val="27"/>
        </w:rPr>
        <w:t xml:space="preserve"> района Алтайского края,</w:t>
      </w:r>
    </w:p>
    <w:p w:rsidR="00F55ADF" w:rsidRPr="006504D7" w:rsidRDefault="00F55ADF" w:rsidP="00F55ADF">
      <w:pPr>
        <w:autoSpaceDE w:val="0"/>
        <w:jc w:val="both"/>
        <w:rPr>
          <w:sz w:val="27"/>
          <w:szCs w:val="27"/>
        </w:rPr>
      </w:pPr>
      <w:r w:rsidRPr="006504D7">
        <w:rPr>
          <w:sz w:val="27"/>
          <w:szCs w:val="27"/>
        </w:rPr>
        <w:t>ПОСТАНОВЛЯЮ:</w:t>
      </w:r>
    </w:p>
    <w:p w:rsidR="00F55ADF" w:rsidRPr="006504D7" w:rsidRDefault="00F55ADF" w:rsidP="00F55ADF">
      <w:pPr>
        <w:autoSpaceDE w:val="0"/>
        <w:jc w:val="both"/>
        <w:rPr>
          <w:sz w:val="27"/>
          <w:szCs w:val="27"/>
        </w:rPr>
      </w:pPr>
      <w:r w:rsidRPr="006504D7">
        <w:rPr>
          <w:sz w:val="27"/>
          <w:szCs w:val="27"/>
        </w:rPr>
        <w:t>1.Утвердить:</w:t>
      </w:r>
    </w:p>
    <w:p w:rsidR="00F55ADF" w:rsidRPr="006504D7" w:rsidRDefault="00F55ADF" w:rsidP="00F55ADF">
      <w:pPr>
        <w:autoSpaceDE w:val="0"/>
        <w:jc w:val="both"/>
        <w:rPr>
          <w:sz w:val="27"/>
          <w:szCs w:val="27"/>
        </w:rPr>
      </w:pPr>
      <w:r w:rsidRPr="006504D7">
        <w:rPr>
          <w:sz w:val="27"/>
          <w:szCs w:val="27"/>
        </w:rPr>
        <w:t>-Положение о порядке  оповещения и информирования населения об угрозе и (или) возникновении чрезвычайных ситуаций мирного и военного времени (Приложение  1).</w:t>
      </w:r>
    </w:p>
    <w:p w:rsidR="00F55ADF" w:rsidRPr="006504D7" w:rsidRDefault="00F55ADF" w:rsidP="00F55ADF">
      <w:pPr>
        <w:pStyle w:val="a3"/>
        <w:spacing w:before="0" w:beforeAutospacing="0" w:after="0" w:afterAutospacing="0"/>
        <w:jc w:val="both"/>
        <w:rPr>
          <w:sz w:val="27"/>
          <w:szCs w:val="27"/>
        </w:rPr>
      </w:pPr>
      <w:r w:rsidRPr="006504D7">
        <w:rPr>
          <w:sz w:val="27"/>
          <w:szCs w:val="27"/>
        </w:rPr>
        <w:t>-Список абонентов руководящего состава гражданской обороны и членов комиссии по ЧС и ПБ сельского поселения с телефонными номерами (Приложение  2).</w:t>
      </w:r>
    </w:p>
    <w:p w:rsidR="00F55ADF" w:rsidRPr="006504D7" w:rsidRDefault="00F55ADF" w:rsidP="00F55ADF">
      <w:pPr>
        <w:autoSpaceDE w:val="0"/>
        <w:jc w:val="both"/>
        <w:rPr>
          <w:sz w:val="27"/>
          <w:szCs w:val="27"/>
        </w:rPr>
      </w:pPr>
      <w:r w:rsidRPr="006504D7">
        <w:rPr>
          <w:sz w:val="27"/>
          <w:szCs w:val="27"/>
        </w:rPr>
        <w:t>-Тексты речевых сообщений по оповещению населения сельского поселения</w:t>
      </w:r>
      <w:r w:rsidRPr="006504D7">
        <w:rPr>
          <w:b/>
          <w:sz w:val="27"/>
          <w:szCs w:val="27"/>
          <w:lang w:eastAsia="x-none"/>
        </w:rPr>
        <w:t xml:space="preserve"> </w:t>
      </w:r>
      <w:r w:rsidRPr="006504D7">
        <w:rPr>
          <w:sz w:val="27"/>
          <w:szCs w:val="27"/>
        </w:rPr>
        <w:t>при угрозе или возникновении чрезвычайных ситуаций (Приложение  3).</w:t>
      </w:r>
    </w:p>
    <w:p w:rsidR="00F55ADF" w:rsidRPr="006504D7" w:rsidRDefault="00F55ADF" w:rsidP="00F55ADF">
      <w:pPr>
        <w:autoSpaceDE w:val="0"/>
        <w:jc w:val="both"/>
        <w:rPr>
          <w:sz w:val="27"/>
          <w:szCs w:val="27"/>
        </w:rPr>
      </w:pPr>
      <w:r w:rsidRPr="006504D7">
        <w:rPr>
          <w:sz w:val="27"/>
          <w:szCs w:val="27"/>
        </w:rPr>
        <w:t xml:space="preserve">2. Рекомендовать возложение обязанностей по доведению сигналов оповещения до населения, руководителям организаций и учреждений, расположенных на территории             сельского поселения  на заместителя главы администрации  </w:t>
      </w:r>
      <w:proofErr w:type="spellStart"/>
      <w:r>
        <w:rPr>
          <w:sz w:val="27"/>
          <w:szCs w:val="27"/>
        </w:rPr>
        <w:t>Н.В</w:t>
      </w:r>
      <w:r w:rsidRPr="006504D7">
        <w:rPr>
          <w:sz w:val="27"/>
          <w:szCs w:val="27"/>
        </w:rPr>
        <w:t>.</w:t>
      </w:r>
      <w:r>
        <w:rPr>
          <w:sz w:val="27"/>
          <w:szCs w:val="27"/>
        </w:rPr>
        <w:t>Зуброву</w:t>
      </w:r>
      <w:proofErr w:type="spellEnd"/>
      <w:r>
        <w:rPr>
          <w:sz w:val="27"/>
          <w:szCs w:val="27"/>
        </w:rPr>
        <w:t>.</w:t>
      </w:r>
    </w:p>
    <w:p w:rsidR="00F55ADF" w:rsidRPr="006504D7" w:rsidRDefault="00F55ADF" w:rsidP="00F55ADF">
      <w:pPr>
        <w:autoSpaceDE w:val="0"/>
        <w:jc w:val="both"/>
        <w:rPr>
          <w:sz w:val="27"/>
          <w:szCs w:val="27"/>
        </w:rPr>
      </w:pPr>
      <w:r w:rsidRPr="006504D7">
        <w:rPr>
          <w:sz w:val="27"/>
          <w:szCs w:val="27"/>
        </w:rPr>
        <w:t>3. Использовать систему оповещения гражданской обороны сельского поселения</w:t>
      </w:r>
      <w:r w:rsidRPr="006504D7">
        <w:rPr>
          <w:b/>
          <w:sz w:val="27"/>
          <w:szCs w:val="27"/>
          <w:lang w:eastAsia="x-none"/>
        </w:rPr>
        <w:t xml:space="preserve"> </w:t>
      </w:r>
      <w:r w:rsidRPr="006504D7">
        <w:rPr>
          <w:sz w:val="27"/>
          <w:szCs w:val="27"/>
        </w:rPr>
        <w:t>в интересах мирного времени для оповещения должностных лиц и населения о чрезвычайных ситуациях природного и техногенного характера.</w:t>
      </w:r>
    </w:p>
    <w:p w:rsidR="00F55ADF" w:rsidRPr="006504D7" w:rsidRDefault="00F55ADF" w:rsidP="00F55ADF">
      <w:pPr>
        <w:keepNext/>
        <w:keepLines/>
        <w:jc w:val="both"/>
        <w:rPr>
          <w:sz w:val="27"/>
          <w:szCs w:val="27"/>
        </w:rPr>
      </w:pPr>
      <w:r w:rsidRPr="006504D7">
        <w:rPr>
          <w:sz w:val="27"/>
          <w:szCs w:val="27"/>
        </w:rPr>
        <w:lastRenderedPageBreak/>
        <w:t>4. Рекомендовать обеспечить постоянную техническую готовность телефонной связи.</w:t>
      </w:r>
    </w:p>
    <w:p w:rsidR="00F55ADF" w:rsidRPr="006504D7" w:rsidRDefault="00F55ADF" w:rsidP="00F55ADF">
      <w:pPr>
        <w:keepNext/>
        <w:keepLines/>
        <w:jc w:val="both"/>
        <w:rPr>
          <w:sz w:val="27"/>
          <w:szCs w:val="27"/>
        </w:rPr>
      </w:pPr>
      <w:r w:rsidRPr="006504D7">
        <w:rPr>
          <w:sz w:val="27"/>
          <w:szCs w:val="27"/>
        </w:rPr>
        <w:t>Руководителям организаций, находящихся на территории сельского поселения</w:t>
      </w:r>
      <w:r w:rsidRPr="006504D7">
        <w:rPr>
          <w:b/>
          <w:sz w:val="27"/>
          <w:szCs w:val="27"/>
          <w:lang w:eastAsia="x-none"/>
        </w:rPr>
        <w:t xml:space="preserve"> </w:t>
      </w:r>
      <w:r w:rsidRPr="006504D7">
        <w:rPr>
          <w:sz w:val="27"/>
          <w:szCs w:val="27"/>
        </w:rPr>
        <w:t>иметь на территории объектов телефонные точки, обеспечивающих доведение сигналов оповещения и информации до всех сотрудников.</w:t>
      </w:r>
    </w:p>
    <w:p w:rsidR="00F55ADF" w:rsidRPr="006504D7" w:rsidRDefault="00F55ADF" w:rsidP="00F55ADF">
      <w:pPr>
        <w:jc w:val="both"/>
        <w:rPr>
          <w:sz w:val="27"/>
          <w:szCs w:val="27"/>
        </w:rPr>
      </w:pPr>
      <w:r w:rsidRPr="006504D7">
        <w:rPr>
          <w:sz w:val="27"/>
          <w:szCs w:val="27"/>
        </w:rPr>
        <w:t xml:space="preserve">3.  </w:t>
      </w:r>
      <w:proofErr w:type="gramStart"/>
      <w:r w:rsidRPr="006504D7">
        <w:rPr>
          <w:sz w:val="27"/>
          <w:szCs w:val="27"/>
        </w:rPr>
        <w:t>Контроль за</w:t>
      </w:r>
      <w:proofErr w:type="gramEnd"/>
      <w:r w:rsidRPr="006504D7">
        <w:rPr>
          <w:sz w:val="27"/>
          <w:szCs w:val="27"/>
        </w:rPr>
        <w:t xml:space="preserve"> исполнением настоящего постановления оставляю за собой. </w:t>
      </w:r>
    </w:p>
    <w:p w:rsidR="00F55ADF" w:rsidRPr="006504D7" w:rsidRDefault="00F55ADF" w:rsidP="00F55ADF">
      <w:pPr>
        <w:jc w:val="both"/>
        <w:rPr>
          <w:sz w:val="27"/>
          <w:szCs w:val="27"/>
        </w:rPr>
      </w:pPr>
      <w:r w:rsidRPr="006504D7">
        <w:rPr>
          <w:sz w:val="27"/>
          <w:szCs w:val="27"/>
        </w:rPr>
        <w:t>4. Настоящее постановление обнародовать в установленном порядке.</w:t>
      </w:r>
    </w:p>
    <w:p w:rsidR="00F55ADF" w:rsidRDefault="00F55ADF" w:rsidP="00F55ADF">
      <w:pPr>
        <w:rPr>
          <w:sz w:val="27"/>
          <w:szCs w:val="27"/>
        </w:rPr>
      </w:pPr>
      <w:r w:rsidRPr="006504D7">
        <w:rPr>
          <w:sz w:val="27"/>
          <w:szCs w:val="27"/>
        </w:rPr>
        <w:t>Глава  администрации</w:t>
      </w:r>
    </w:p>
    <w:p w:rsidR="00F55ADF" w:rsidRPr="004E121F" w:rsidRDefault="00F55ADF" w:rsidP="00F55ADF">
      <w:pPr>
        <w:rPr>
          <w:sz w:val="26"/>
          <w:szCs w:val="26"/>
        </w:rPr>
      </w:pPr>
      <w:r>
        <w:rPr>
          <w:sz w:val="27"/>
          <w:szCs w:val="27"/>
        </w:rPr>
        <w:t>Березовского</w:t>
      </w:r>
      <w:r w:rsidRPr="006504D7">
        <w:rPr>
          <w:sz w:val="27"/>
          <w:szCs w:val="27"/>
        </w:rPr>
        <w:t xml:space="preserve">  сельсовета          </w:t>
      </w:r>
      <w:r>
        <w:rPr>
          <w:sz w:val="27"/>
          <w:szCs w:val="27"/>
        </w:rPr>
        <w:t xml:space="preserve">  </w:t>
      </w:r>
      <w:r w:rsidRPr="006504D7">
        <w:rPr>
          <w:sz w:val="27"/>
          <w:szCs w:val="27"/>
        </w:rPr>
        <w:t xml:space="preserve">                                                              </w:t>
      </w:r>
      <w:r>
        <w:rPr>
          <w:sz w:val="27"/>
          <w:szCs w:val="27"/>
        </w:rPr>
        <w:t xml:space="preserve">       </w:t>
      </w:r>
      <w:proofErr w:type="spellStart"/>
      <w:r>
        <w:rPr>
          <w:sz w:val="27"/>
          <w:szCs w:val="27"/>
        </w:rPr>
        <w:t>Н.И.Кузьменко</w:t>
      </w:r>
      <w:proofErr w:type="spellEnd"/>
    </w:p>
    <w:p w:rsidR="00F55ADF" w:rsidRDefault="00F55ADF" w:rsidP="00F55ADF">
      <w:pPr>
        <w:jc w:val="right"/>
        <w:rPr>
          <w:sz w:val="20"/>
          <w:szCs w:val="20"/>
        </w:rPr>
      </w:pPr>
    </w:p>
    <w:p w:rsidR="00F55ADF" w:rsidRDefault="00F55ADF" w:rsidP="00F55ADF">
      <w:pPr>
        <w:jc w:val="right"/>
        <w:rPr>
          <w:sz w:val="20"/>
          <w:szCs w:val="20"/>
        </w:rPr>
      </w:pPr>
      <w:r>
        <w:rPr>
          <w:sz w:val="20"/>
          <w:szCs w:val="20"/>
        </w:rPr>
        <w:t>Приложение 1</w:t>
      </w:r>
    </w:p>
    <w:p w:rsidR="00F55ADF" w:rsidRDefault="00F55ADF" w:rsidP="00F55ADF">
      <w:pPr>
        <w:jc w:val="right"/>
        <w:rPr>
          <w:sz w:val="20"/>
          <w:szCs w:val="20"/>
        </w:rPr>
      </w:pPr>
      <w:r>
        <w:rPr>
          <w:sz w:val="20"/>
          <w:szCs w:val="20"/>
        </w:rPr>
        <w:t>к постановлению</w:t>
      </w:r>
    </w:p>
    <w:p w:rsidR="00F55ADF" w:rsidRDefault="00F55ADF" w:rsidP="00F55ADF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администрации </w:t>
      </w:r>
      <w:proofErr w:type="spellStart"/>
      <w:r>
        <w:rPr>
          <w:sz w:val="20"/>
          <w:szCs w:val="20"/>
        </w:rPr>
        <w:t>Берёзовского</w:t>
      </w:r>
      <w:proofErr w:type="spellEnd"/>
    </w:p>
    <w:p w:rsidR="00F55ADF" w:rsidRDefault="00F55ADF" w:rsidP="00F55ADF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сельсовета  от 22.10.2013 № 31 </w:t>
      </w:r>
    </w:p>
    <w:p w:rsidR="00F55ADF" w:rsidRDefault="00F55ADF" w:rsidP="00F55ADF">
      <w:pPr>
        <w:jc w:val="center"/>
      </w:pPr>
    </w:p>
    <w:p w:rsidR="00F55ADF" w:rsidRPr="006504D7" w:rsidRDefault="00F55ADF" w:rsidP="00F55ADF">
      <w:pPr>
        <w:pStyle w:val="a3"/>
        <w:spacing w:before="0" w:beforeAutospacing="0" w:after="0" w:afterAutospacing="0"/>
        <w:jc w:val="center"/>
        <w:rPr>
          <w:sz w:val="27"/>
          <w:szCs w:val="27"/>
        </w:rPr>
      </w:pPr>
      <w:r w:rsidRPr="006504D7">
        <w:rPr>
          <w:rStyle w:val="a4"/>
          <w:sz w:val="27"/>
          <w:szCs w:val="27"/>
        </w:rPr>
        <w:t xml:space="preserve">Положение </w:t>
      </w:r>
    </w:p>
    <w:p w:rsidR="00F55ADF" w:rsidRPr="006504D7" w:rsidRDefault="00F55ADF" w:rsidP="00F55ADF">
      <w:pPr>
        <w:pStyle w:val="a3"/>
        <w:spacing w:before="0" w:beforeAutospacing="0" w:after="0" w:afterAutospacing="0"/>
        <w:jc w:val="center"/>
        <w:rPr>
          <w:b/>
          <w:sz w:val="27"/>
          <w:szCs w:val="27"/>
        </w:rPr>
      </w:pPr>
      <w:r w:rsidRPr="006504D7">
        <w:rPr>
          <w:b/>
          <w:sz w:val="27"/>
          <w:szCs w:val="27"/>
        </w:rPr>
        <w:t>о порядке  оповещения и информирования населения об угрозе возникновения чрезвычайных ситуаций</w:t>
      </w:r>
    </w:p>
    <w:p w:rsidR="00F55ADF" w:rsidRPr="006504D7" w:rsidRDefault="00F55ADF" w:rsidP="00F55ADF">
      <w:pPr>
        <w:pStyle w:val="a3"/>
        <w:spacing w:before="0" w:beforeAutospacing="0" w:after="0" w:afterAutospacing="0"/>
        <w:jc w:val="center"/>
        <w:rPr>
          <w:b/>
          <w:sz w:val="27"/>
          <w:szCs w:val="27"/>
        </w:rPr>
      </w:pPr>
    </w:p>
    <w:p w:rsidR="00F55ADF" w:rsidRPr="006504D7" w:rsidRDefault="00F55ADF" w:rsidP="00F55ADF">
      <w:pPr>
        <w:jc w:val="both"/>
        <w:rPr>
          <w:sz w:val="27"/>
          <w:szCs w:val="27"/>
        </w:rPr>
      </w:pPr>
      <w:r w:rsidRPr="006504D7">
        <w:rPr>
          <w:sz w:val="27"/>
          <w:szCs w:val="27"/>
        </w:rPr>
        <w:t xml:space="preserve">1. Настоящее Положение определяет порядок  оповещения и информирования населения муниципального образования </w:t>
      </w:r>
      <w:proofErr w:type="spellStart"/>
      <w:r>
        <w:rPr>
          <w:sz w:val="27"/>
          <w:szCs w:val="27"/>
        </w:rPr>
        <w:t>Берёзовский</w:t>
      </w:r>
      <w:proofErr w:type="spellEnd"/>
      <w:r>
        <w:rPr>
          <w:sz w:val="27"/>
          <w:szCs w:val="27"/>
        </w:rPr>
        <w:t xml:space="preserve"> </w:t>
      </w:r>
      <w:r w:rsidRPr="006504D7">
        <w:rPr>
          <w:sz w:val="27"/>
          <w:szCs w:val="27"/>
        </w:rPr>
        <w:t xml:space="preserve"> сельсовет </w:t>
      </w:r>
      <w:proofErr w:type="spellStart"/>
      <w:r w:rsidRPr="006504D7">
        <w:rPr>
          <w:sz w:val="27"/>
          <w:szCs w:val="27"/>
        </w:rPr>
        <w:t>Солонешенского</w:t>
      </w:r>
      <w:proofErr w:type="spellEnd"/>
      <w:r w:rsidRPr="006504D7">
        <w:rPr>
          <w:sz w:val="27"/>
          <w:szCs w:val="27"/>
        </w:rPr>
        <w:t xml:space="preserve"> района Алтайского края  об угрозе возникновения чрезвычайных ситуаций.</w:t>
      </w:r>
    </w:p>
    <w:p w:rsidR="00F55ADF" w:rsidRPr="006504D7" w:rsidRDefault="00F55ADF" w:rsidP="00F55ADF">
      <w:pPr>
        <w:pStyle w:val="a3"/>
        <w:spacing w:before="0" w:beforeAutospacing="0" w:after="0" w:afterAutospacing="0"/>
        <w:jc w:val="both"/>
        <w:rPr>
          <w:sz w:val="27"/>
          <w:szCs w:val="27"/>
        </w:rPr>
      </w:pPr>
      <w:r w:rsidRPr="006504D7">
        <w:rPr>
          <w:sz w:val="27"/>
          <w:szCs w:val="27"/>
        </w:rPr>
        <w:t>2. Оповещение населения предусматривает:</w:t>
      </w:r>
    </w:p>
    <w:p w:rsidR="00F55ADF" w:rsidRPr="006504D7" w:rsidRDefault="00F55ADF" w:rsidP="00F55ADF">
      <w:pPr>
        <w:pStyle w:val="a3"/>
        <w:spacing w:before="0" w:beforeAutospacing="0" w:after="0" w:afterAutospacing="0"/>
        <w:jc w:val="both"/>
        <w:rPr>
          <w:sz w:val="27"/>
          <w:szCs w:val="27"/>
        </w:rPr>
      </w:pPr>
      <w:r w:rsidRPr="006504D7">
        <w:rPr>
          <w:sz w:val="27"/>
          <w:szCs w:val="27"/>
        </w:rPr>
        <w:t>доведение до населения прогноза или факта возникновения чрезвычайной ситуации (далее - ЧС) природного или техногенного характера;</w:t>
      </w:r>
    </w:p>
    <w:p w:rsidR="00F55ADF" w:rsidRPr="006504D7" w:rsidRDefault="00F55ADF" w:rsidP="00F55ADF">
      <w:pPr>
        <w:pStyle w:val="a3"/>
        <w:spacing w:before="0" w:beforeAutospacing="0" w:after="0" w:afterAutospacing="0"/>
        <w:jc w:val="both"/>
        <w:rPr>
          <w:sz w:val="27"/>
          <w:szCs w:val="27"/>
        </w:rPr>
      </w:pPr>
      <w:r w:rsidRPr="006504D7">
        <w:rPr>
          <w:sz w:val="27"/>
          <w:szCs w:val="27"/>
        </w:rPr>
        <w:t>доведение до населения рекомендаций о порядке действий с момента получения информации о прогнозах или факте возникновения ЧС.</w:t>
      </w:r>
    </w:p>
    <w:p w:rsidR="00F55ADF" w:rsidRPr="006504D7" w:rsidRDefault="00F55ADF" w:rsidP="00F55ADF">
      <w:pPr>
        <w:pStyle w:val="a3"/>
        <w:spacing w:before="0" w:beforeAutospacing="0" w:after="0" w:afterAutospacing="0"/>
        <w:jc w:val="both"/>
        <w:rPr>
          <w:sz w:val="27"/>
          <w:szCs w:val="27"/>
        </w:rPr>
      </w:pPr>
      <w:r w:rsidRPr="006504D7">
        <w:rPr>
          <w:sz w:val="27"/>
          <w:szCs w:val="27"/>
        </w:rPr>
        <w:t>3. Информирование населения предусматривает:</w:t>
      </w:r>
    </w:p>
    <w:p w:rsidR="00F55ADF" w:rsidRPr="006504D7" w:rsidRDefault="00F55ADF" w:rsidP="00F55ADF">
      <w:pPr>
        <w:pStyle w:val="a3"/>
        <w:spacing w:before="0" w:beforeAutospacing="0" w:after="0" w:afterAutospacing="0"/>
        <w:jc w:val="both"/>
        <w:rPr>
          <w:sz w:val="27"/>
          <w:szCs w:val="27"/>
        </w:rPr>
      </w:pPr>
      <w:r w:rsidRPr="006504D7">
        <w:rPr>
          <w:sz w:val="27"/>
          <w:szCs w:val="27"/>
        </w:rPr>
        <w:t>передачу данных о прогнозе или факте возникновения ЧС природного или техногенного характера;</w:t>
      </w:r>
    </w:p>
    <w:p w:rsidR="00F55ADF" w:rsidRPr="006504D7" w:rsidRDefault="00F55ADF" w:rsidP="00F55ADF">
      <w:pPr>
        <w:pStyle w:val="a3"/>
        <w:spacing w:before="0" w:beforeAutospacing="0" w:after="0" w:afterAutospacing="0"/>
        <w:jc w:val="both"/>
        <w:rPr>
          <w:sz w:val="27"/>
          <w:szCs w:val="27"/>
        </w:rPr>
      </w:pPr>
      <w:r w:rsidRPr="006504D7">
        <w:rPr>
          <w:sz w:val="27"/>
          <w:szCs w:val="27"/>
        </w:rPr>
        <w:t>информацию о развитии ЧС, масштабах ЧС, ходе и итогах ликвидации ЧС;</w:t>
      </w:r>
    </w:p>
    <w:p w:rsidR="00F55ADF" w:rsidRPr="006504D7" w:rsidRDefault="00F55ADF" w:rsidP="00F55ADF">
      <w:pPr>
        <w:pStyle w:val="a3"/>
        <w:spacing w:before="0" w:beforeAutospacing="0" w:after="0" w:afterAutospacing="0"/>
        <w:jc w:val="both"/>
        <w:rPr>
          <w:sz w:val="27"/>
          <w:szCs w:val="27"/>
        </w:rPr>
      </w:pPr>
      <w:r w:rsidRPr="006504D7">
        <w:rPr>
          <w:sz w:val="27"/>
          <w:szCs w:val="27"/>
        </w:rPr>
        <w:t>информацию о состоянии природной среды и потенциально-опасных объектов;</w:t>
      </w:r>
    </w:p>
    <w:p w:rsidR="00F55ADF" w:rsidRPr="006504D7" w:rsidRDefault="00F55ADF" w:rsidP="00F55ADF">
      <w:pPr>
        <w:pStyle w:val="a3"/>
        <w:spacing w:before="0" w:beforeAutospacing="0" w:after="0" w:afterAutospacing="0"/>
        <w:jc w:val="both"/>
        <w:rPr>
          <w:sz w:val="27"/>
          <w:szCs w:val="27"/>
        </w:rPr>
      </w:pPr>
      <w:r w:rsidRPr="006504D7">
        <w:rPr>
          <w:sz w:val="27"/>
          <w:szCs w:val="27"/>
        </w:rPr>
        <w:t>информацию об ожидаемых гидрометеорологических, стихийных и других природных явлениях:</w:t>
      </w:r>
    </w:p>
    <w:p w:rsidR="00F55ADF" w:rsidRPr="006504D7" w:rsidRDefault="00F55ADF" w:rsidP="00F55ADF">
      <w:pPr>
        <w:pStyle w:val="a3"/>
        <w:spacing w:before="0" w:beforeAutospacing="0" w:after="0" w:afterAutospacing="0"/>
        <w:jc w:val="both"/>
        <w:rPr>
          <w:sz w:val="27"/>
          <w:szCs w:val="27"/>
        </w:rPr>
      </w:pPr>
      <w:r w:rsidRPr="006504D7">
        <w:rPr>
          <w:sz w:val="27"/>
          <w:szCs w:val="27"/>
        </w:rPr>
        <w:t>систематическое ознакомление населения с мероприятиями, проводимыми силами и средствами наблюдения контроля и ликвидации ЧС;</w:t>
      </w:r>
    </w:p>
    <w:p w:rsidR="00F55ADF" w:rsidRPr="006504D7" w:rsidRDefault="00F55ADF" w:rsidP="00F55ADF">
      <w:pPr>
        <w:pStyle w:val="a3"/>
        <w:spacing w:before="0" w:beforeAutospacing="0" w:after="0" w:afterAutospacing="0"/>
        <w:jc w:val="both"/>
        <w:rPr>
          <w:sz w:val="27"/>
          <w:szCs w:val="27"/>
        </w:rPr>
      </w:pPr>
      <w:r w:rsidRPr="006504D7">
        <w:rPr>
          <w:sz w:val="27"/>
          <w:szCs w:val="27"/>
        </w:rPr>
        <w:t>доведение до населения информации о защите от вероятной ЧС.</w:t>
      </w:r>
    </w:p>
    <w:p w:rsidR="00F55ADF" w:rsidRPr="006504D7" w:rsidRDefault="00F55ADF" w:rsidP="00F55ADF">
      <w:pPr>
        <w:pStyle w:val="a3"/>
        <w:spacing w:before="0" w:beforeAutospacing="0" w:after="0" w:afterAutospacing="0"/>
        <w:jc w:val="both"/>
        <w:rPr>
          <w:sz w:val="27"/>
          <w:szCs w:val="27"/>
        </w:rPr>
      </w:pPr>
      <w:r w:rsidRPr="006504D7">
        <w:rPr>
          <w:sz w:val="27"/>
          <w:szCs w:val="27"/>
        </w:rPr>
        <w:t xml:space="preserve">4. Система оповещения населения муниципального образования </w:t>
      </w:r>
      <w:proofErr w:type="spellStart"/>
      <w:r>
        <w:rPr>
          <w:sz w:val="27"/>
          <w:szCs w:val="27"/>
        </w:rPr>
        <w:t>Берёзовский</w:t>
      </w:r>
      <w:proofErr w:type="spellEnd"/>
      <w:r w:rsidRPr="006504D7">
        <w:rPr>
          <w:sz w:val="27"/>
          <w:szCs w:val="27"/>
        </w:rPr>
        <w:t xml:space="preserve"> сельсовет </w:t>
      </w:r>
      <w:proofErr w:type="spellStart"/>
      <w:r w:rsidRPr="006504D7">
        <w:rPr>
          <w:sz w:val="27"/>
          <w:szCs w:val="27"/>
        </w:rPr>
        <w:t>Солонешенского</w:t>
      </w:r>
      <w:proofErr w:type="spellEnd"/>
      <w:r w:rsidRPr="006504D7">
        <w:rPr>
          <w:sz w:val="27"/>
          <w:szCs w:val="27"/>
        </w:rPr>
        <w:t xml:space="preserve"> района Алтайского края  об угрозе возникновения чрезвычайной ситуации включает:</w:t>
      </w:r>
    </w:p>
    <w:p w:rsidR="00F55ADF" w:rsidRDefault="00F55ADF" w:rsidP="00F55ADF">
      <w:pPr>
        <w:pStyle w:val="a3"/>
        <w:spacing w:before="0" w:beforeAutospacing="0" w:after="0" w:afterAutospacing="0"/>
        <w:jc w:val="both"/>
        <w:rPr>
          <w:sz w:val="27"/>
          <w:szCs w:val="27"/>
        </w:rPr>
      </w:pPr>
      <w:r>
        <w:rPr>
          <w:sz w:val="27"/>
          <w:szCs w:val="27"/>
        </w:rPr>
        <w:t>-</w:t>
      </w:r>
      <w:r w:rsidRPr="006504D7">
        <w:rPr>
          <w:sz w:val="27"/>
          <w:szCs w:val="27"/>
        </w:rPr>
        <w:t xml:space="preserve">работу механических сирен в режиме 3-х минутного непрерывного звучания, </w:t>
      </w:r>
    </w:p>
    <w:p w:rsidR="00F55ADF" w:rsidRPr="006504D7" w:rsidRDefault="00F55ADF" w:rsidP="00F55ADF">
      <w:pPr>
        <w:pStyle w:val="a3"/>
        <w:spacing w:before="0" w:beforeAutospacing="0" w:after="0" w:afterAutospacing="0"/>
        <w:jc w:val="both"/>
        <w:rPr>
          <w:sz w:val="27"/>
          <w:szCs w:val="27"/>
        </w:rPr>
      </w:pPr>
      <w:r w:rsidRPr="006504D7">
        <w:rPr>
          <w:sz w:val="27"/>
          <w:szCs w:val="27"/>
        </w:rPr>
        <w:t>означающего сигнал «Внимание всем!»;</w:t>
      </w:r>
    </w:p>
    <w:p w:rsidR="00F55ADF" w:rsidRPr="006504D7" w:rsidRDefault="00F55ADF" w:rsidP="00F55ADF">
      <w:pPr>
        <w:pStyle w:val="a3"/>
        <w:spacing w:before="0" w:beforeAutospacing="0" w:after="0" w:afterAutospacing="0"/>
        <w:jc w:val="both"/>
        <w:rPr>
          <w:sz w:val="27"/>
          <w:szCs w:val="27"/>
        </w:rPr>
      </w:pPr>
      <w:r>
        <w:rPr>
          <w:sz w:val="27"/>
          <w:szCs w:val="27"/>
        </w:rPr>
        <w:t>-</w:t>
      </w:r>
      <w:r w:rsidRPr="006504D7">
        <w:rPr>
          <w:sz w:val="27"/>
          <w:szCs w:val="27"/>
        </w:rPr>
        <w:t>использование машин администрации, телефонных каналов связи.</w:t>
      </w:r>
    </w:p>
    <w:p w:rsidR="00F55ADF" w:rsidRPr="006504D7" w:rsidRDefault="00F55ADF" w:rsidP="00F55ADF">
      <w:pPr>
        <w:pStyle w:val="a3"/>
        <w:spacing w:before="0" w:beforeAutospacing="0" w:after="0" w:afterAutospacing="0"/>
        <w:jc w:val="both"/>
        <w:rPr>
          <w:sz w:val="27"/>
          <w:szCs w:val="27"/>
        </w:rPr>
      </w:pPr>
      <w:r w:rsidRPr="006504D7">
        <w:rPr>
          <w:sz w:val="27"/>
          <w:szCs w:val="27"/>
        </w:rPr>
        <w:t xml:space="preserve">5. Информирование населения муниципального образования </w:t>
      </w:r>
      <w:proofErr w:type="spellStart"/>
      <w:r>
        <w:rPr>
          <w:sz w:val="27"/>
          <w:szCs w:val="27"/>
        </w:rPr>
        <w:t>Берёзовский</w:t>
      </w:r>
      <w:proofErr w:type="spellEnd"/>
      <w:r w:rsidRPr="006504D7">
        <w:rPr>
          <w:sz w:val="27"/>
          <w:szCs w:val="27"/>
        </w:rPr>
        <w:t xml:space="preserve"> сельсовет </w:t>
      </w:r>
      <w:proofErr w:type="spellStart"/>
      <w:r w:rsidRPr="006504D7">
        <w:rPr>
          <w:sz w:val="27"/>
          <w:szCs w:val="27"/>
        </w:rPr>
        <w:t>Солонешенского</w:t>
      </w:r>
      <w:proofErr w:type="spellEnd"/>
      <w:r w:rsidRPr="006504D7">
        <w:rPr>
          <w:sz w:val="27"/>
          <w:szCs w:val="27"/>
        </w:rPr>
        <w:t xml:space="preserve"> района Алтайского края  осуществляется через </w:t>
      </w:r>
      <w:r w:rsidRPr="006504D7">
        <w:rPr>
          <w:sz w:val="27"/>
          <w:szCs w:val="27"/>
        </w:rPr>
        <w:lastRenderedPageBreak/>
        <w:t>средства массовой информации в том числе, местную печать, а также доведение информации до населения при проведении собраний, сходов, встреч.</w:t>
      </w:r>
    </w:p>
    <w:p w:rsidR="00F55ADF" w:rsidRPr="006504D7" w:rsidRDefault="00F55ADF" w:rsidP="00F55ADF">
      <w:pPr>
        <w:pStyle w:val="a3"/>
        <w:spacing w:before="0" w:beforeAutospacing="0" w:after="0" w:afterAutospacing="0"/>
        <w:jc w:val="both"/>
        <w:rPr>
          <w:sz w:val="27"/>
          <w:szCs w:val="27"/>
        </w:rPr>
      </w:pPr>
      <w:r w:rsidRPr="006504D7">
        <w:rPr>
          <w:sz w:val="27"/>
          <w:szCs w:val="27"/>
        </w:rPr>
        <w:t xml:space="preserve">6. Оповещение населения муниципального образования </w:t>
      </w:r>
      <w:proofErr w:type="spellStart"/>
      <w:r>
        <w:rPr>
          <w:sz w:val="27"/>
          <w:szCs w:val="27"/>
        </w:rPr>
        <w:t>Берёзовский</w:t>
      </w:r>
      <w:proofErr w:type="spellEnd"/>
      <w:r w:rsidRPr="006504D7">
        <w:rPr>
          <w:sz w:val="27"/>
          <w:szCs w:val="27"/>
        </w:rPr>
        <w:t xml:space="preserve"> сельсовет </w:t>
      </w:r>
      <w:proofErr w:type="spellStart"/>
      <w:r w:rsidRPr="006504D7">
        <w:rPr>
          <w:sz w:val="27"/>
          <w:szCs w:val="27"/>
        </w:rPr>
        <w:t>Солонешенского</w:t>
      </w:r>
      <w:proofErr w:type="spellEnd"/>
      <w:r w:rsidRPr="006504D7">
        <w:rPr>
          <w:sz w:val="27"/>
          <w:szCs w:val="27"/>
        </w:rPr>
        <w:t xml:space="preserve"> района Алтайского края  об угрозе возникновения чрезвычайной ситуации осуществляется согласно схеме оповещения Главой администрации.</w:t>
      </w:r>
    </w:p>
    <w:p w:rsidR="00F55ADF" w:rsidRPr="006504D7" w:rsidRDefault="00F55ADF" w:rsidP="00F55ADF">
      <w:pPr>
        <w:pStyle w:val="a3"/>
        <w:spacing w:before="0" w:beforeAutospacing="0" w:after="0" w:afterAutospacing="0"/>
        <w:jc w:val="both"/>
        <w:rPr>
          <w:sz w:val="27"/>
          <w:szCs w:val="27"/>
        </w:rPr>
      </w:pPr>
      <w:r w:rsidRPr="006504D7">
        <w:rPr>
          <w:sz w:val="27"/>
          <w:szCs w:val="27"/>
        </w:rPr>
        <w:t xml:space="preserve">7. Право на оповещение населения муниципального образования </w:t>
      </w:r>
      <w:proofErr w:type="spellStart"/>
      <w:r>
        <w:rPr>
          <w:sz w:val="27"/>
          <w:szCs w:val="27"/>
        </w:rPr>
        <w:t>Берёзовский</w:t>
      </w:r>
      <w:proofErr w:type="spellEnd"/>
      <w:r w:rsidRPr="006504D7">
        <w:rPr>
          <w:sz w:val="27"/>
          <w:szCs w:val="27"/>
        </w:rPr>
        <w:t xml:space="preserve"> сельсовет </w:t>
      </w:r>
      <w:proofErr w:type="spellStart"/>
      <w:r w:rsidRPr="006504D7">
        <w:rPr>
          <w:sz w:val="27"/>
          <w:szCs w:val="27"/>
        </w:rPr>
        <w:t>Солонешенского</w:t>
      </w:r>
      <w:proofErr w:type="spellEnd"/>
      <w:r w:rsidRPr="006504D7">
        <w:rPr>
          <w:sz w:val="27"/>
          <w:szCs w:val="27"/>
        </w:rPr>
        <w:t xml:space="preserve"> района Алтайского края  об угрозе чрезвычайных ситуаций предоставлено Главе администрации.</w:t>
      </w:r>
    </w:p>
    <w:p w:rsidR="00F55ADF" w:rsidRPr="006504D7" w:rsidRDefault="00F55ADF" w:rsidP="00F55ADF">
      <w:pPr>
        <w:pStyle w:val="a3"/>
        <w:spacing w:before="0" w:beforeAutospacing="0" w:after="0" w:afterAutospacing="0"/>
        <w:jc w:val="both"/>
        <w:rPr>
          <w:sz w:val="27"/>
          <w:szCs w:val="27"/>
        </w:rPr>
      </w:pPr>
      <w:r w:rsidRPr="006504D7">
        <w:rPr>
          <w:sz w:val="27"/>
          <w:szCs w:val="27"/>
        </w:rPr>
        <w:t>8. Финансирование мероприятий по поддержанию в готовности и совершенствованию систем оповещения и информирования населения производить:</w:t>
      </w:r>
    </w:p>
    <w:p w:rsidR="00F55ADF" w:rsidRPr="006504D7" w:rsidRDefault="00F55ADF" w:rsidP="00F55ADF">
      <w:pPr>
        <w:pStyle w:val="a3"/>
        <w:spacing w:before="0" w:beforeAutospacing="0" w:after="0" w:afterAutospacing="0"/>
        <w:jc w:val="both"/>
        <w:rPr>
          <w:sz w:val="27"/>
          <w:szCs w:val="27"/>
        </w:rPr>
      </w:pPr>
      <w:r w:rsidRPr="006504D7">
        <w:rPr>
          <w:sz w:val="27"/>
          <w:szCs w:val="27"/>
        </w:rPr>
        <w:t>на уровне сельского поселения</w:t>
      </w:r>
      <w:r w:rsidRPr="006504D7">
        <w:rPr>
          <w:b/>
          <w:sz w:val="27"/>
          <w:szCs w:val="27"/>
          <w:lang w:eastAsia="x-none"/>
        </w:rPr>
        <w:t xml:space="preserve"> </w:t>
      </w:r>
      <w:r w:rsidRPr="006504D7">
        <w:rPr>
          <w:sz w:val="27"/>
          <w:szCs w:val="27"/>
        </w:rPr>
        <w:t>- за счет средств бюджета сельского поселения;</w:t>
      </w:r>
    </w:p>
    <w:p w:rsidR="00F55ADF" w:rsidRPr="006504D7" w:rsidRDefault="00F55ADF" w:rsidP="00F55ADF">
      <w:pPr>
        <w:pStyle w:val="a3"/>
        <w:spacing w:before="0" w:beforeAutospacing="0" w:after="0" w:afterAutospacing="0"/>
        <w:jc w:val="both"/>
        <w:rPr>
          <w:sz w:val="27"/>
          <w:szCs w:val="27"/>
        </w:rPr>
      </w:pPr>
      <w:r w:rsidRPr="006504D7">
        <w:rPr>
          <w:sz w:val="27"/>
          <w:szCs w:val="27"/>
        </w:rPr>
        <w:t>на объектовом уровне - за счет собственных финансовых средств организаций, учреждений и предприятий.</w:t>
      </w:r>
    </w:p>
    <w:p w:rsidR="00F55ADF" w:rsidRDefault="00F55ADF" w:rsidP="00F55ADF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Приложение 2 </w:t>
      </w:r>
    </w:p>
    <w:p w:rsidR="00F55ADF" w:rsidRDefault="00F55ADF" w:rsidP="00F55ADF">
      <w:pPr>
        <w:jc w:val="right"/>
        <w:rPr>
          <w:sz w:val="20"/>
          <w:szCs w:val="20"/>
        </w:rPr>
      </w:pPr>
      <w:r>
        <w:rPr>
          <w:sz w:val="20"/>
          <w:szCs w:val="20"/>
        </w:rPr>
        <w:t>к постановлению</w:t>
      </w:r>
    </w:p>
    <w:p w:rsidR="00F55ADF" w:rsidRDefault="00F55ADF" w:rsidP="00F55ADF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администрации </w:t>
      </w:r>
      <w:proofErr w:type="spellStart"/>
      <w:r>
        <w:rPr>
          <w:sz w:val="20"/>
          <w:szCs w:val="20"/>
        </w:rPr>
        <w:t>Берёзовского</w:t>
      </w:r>
      <w:proofErr w:type="spellEnd"/>
    </w:p>
    <w:p w:rsidR="00F55ADF" w:rsidRDefault="00F55ADF" w:rsidP="00F55ADF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сельсовета  от 22.10.2013 № 31 </w:t>
      </w:r>
    </w:p>
    <w:p w:rsidR="00F55ADF" w:rsidRDefault="00F55ADF" w:rsidP="00F55ADF">
      <w:pPr>
        <w:jc w:val="center"/>
        <w:rPr>
          <w:sz w:val="26"/>
          <w:szCs w:val="26"/>
        </w:rPr>
      </w:pPr>
      <w:r w:rsidRPr="004E121F">
        <w:rPr>
          <w:sz w:val="26"/>
          <w:szCs w:val="26"/>
        </w:rPr>
        <w:t xml:space="preserve">Список </w:t>
      </w:r>
    </w:p>
    <w:p w:rsidR="00F55ADF" w:rsidRDefault="00F55ADF" w:rsidP="00F55ADF">
      <w:pPr>
        <w:jc w:val="center"/>
        <w:rPr>
          <w:b/>
          <w:sz w:val="28"/>
          <w:szCs w:val="28"/>
        </w:rPr>
      </w:pPr>
      <w:r w:rsidRPr="004E121F">
        <w:rPr>
          <w:sz w:val="26"/>
          <w:szCs w:val="26"/>
        </w:rPr>
        <w:t>абонентов руководящего состава гражданской обороны и членов комиссии по ЧС</w:t>
      </w:r>
      <w:r>
        <w:rPr>
          <w:sz w:val="26"/>
          <w:szCs w:val="26"/>
        </w:rPr>
        <w:t xml:space="preserve"> и ГО</w:t>
      </w:r>
      <w:r w:rsidRPr="004E121F">
        <w:rPr>
          <w:sz w:val="26"/>
          <w:szCs w:val="26"/>
        </w:rPr>
        <w:t xml:space="preserve">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662"/>
        <w:gridCol w:w="2312"/>
        <w:gridCol w:w="2718"/>
        <w:gridCol w:w="2553"/>
        <w:gridCol w:w="1326"/>
      </w:tblGrid>
      <w:tr w:rsidR="00F55ADF" w:rsidRPr="00AA77B0" w:rsidTr="00B478E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ADF" w:rsidRPr="00AA77B0" w:rsidRDefault="00F55ADF" w:rsidP="00B478EB">
            <w:pPr>
              <w:spacing w:after="200" w:line="276" w:lineRule="auto"/>
              <w:jc w:val="both"/>
              <w:rPr>
                <w:rFonts w:eastAsia="Calibri"/>
                <w:sz w:val="22"/>
                <w:szCs w:val="22"/>
              </w:rPr>
            </w:pPr>
            <w:r w:rsidRPr="00AA77B0">
              <w:rPr>
                <w:sz w:val="22"/>
                <w:szCs w:val="22"/>
              </w:rPr>
              <w:t>№</w:t>
            </w:r>
            <w:proofErr w:type="spellStart"/>
            <w:r w:rsidRPr="00AA77B0">
              <w:rPr>
                <w:sz w:val="22"/>
                <w:szCs w:val="22"/>
              </w:rPr>
              <w:t>пп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ADF" w:rsidRPr="00AA77B0" w:rsidRDefault="00F55ADF" w:rsidP="00B478EB">
            <w:pPr>
              <w:spacing w:after="200" w:line="276" w:lineRule="auto"/>
              <w:jc w:val="both"/>
              <w:rPr>
                <w:rFonts w:eastAsia="Calibri"/>
                <w:sz w:val="22"/>
                <w:szCs w:val="22"/>
              </w:rPr>
            </w:pPr>
            <w:r w:rsidRPr="00AA77B0">
              <w:rPr>
                <w:sz w:val="22"/>
                <w:szCs w:val="22"/>
              </w:rPr>
              <w:t>Пункт управления</w:t>
            </w:r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ADF" w:rsidRPr="00AA77B0" w:rsidRDefault="00F55ADF" w:rsidP="00B478EB">
            <w:pPr>
              <w:spacing w:after="200" w:line="276" w:lineRule="auto"/>
              <w:jc w:val="both"/>
              <w:rPr>
                <w:rFonts w:eastAsia="Calibri"/>
                <w:sz w:val="22"/>
                <w:szCs w:val="22"/>
              </w:rPr>
            </w:pPr>
            <w:r w:rsidRPr="00AA77B0">
              <w:rPr>
                <w:sz w:val="22"/>
                <w:szCs w:val="22"/>
              </w:rPr>
              <w:t>Адрес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ADF" w:rsidRPr="00AA77B0" w:rsidRDefault="00F55ADF" w:rsidP="00B478EB">
            <w:pPr>
              <w:spacing w:after="200" w:line="276" w:lineRule="auto"/>
              <w:jc w:val="both"/>
              <w:rPr>
                <w:rFonts w:eastAsia="Calibri"/>
                <w:sz w:val="22"/>
                <w:szCs w:val="22"/>
              </w:rPr>
            </w:pPr>
            <w:r w:rsidRPr="00AA77B0">
              <w:rPr>
                <w:sz w:val="22"/>
                <w:szCs w:val="22"/>
              </w:rPr>
              <w:t>Ответственный руководитель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ADF" w:rsidRPr="00AA77B0" w:rsidRDefault="00F55ADF" w:rsidP="00B478EB">
            <w:pPr>
              <w:spacing w:after="200" w:line="276" w:lineRule="auto"/>
              <w:jc w:val="both"/>
              <w:rPr>
                <w:rFonts w:eastAsia="Calibri"/>
                <w:sz w:val="22"/>
                <w:szCs w:val="22"/>
              </w:rPr>
            </w:pPr>
            <w:r w:rsidRPr="00AA77B0">
              <w:rPr>
                <w:sz w:val="22"/>
                <w:szCs w:val="22"/>
              </w:rPr>
              <w:t xml:space="preserve">   № телефона       </w:t>
            </w:r>
          </w:p>
        </w:tc>
      </w:tr>
      <w:tr w:rsidR="00F55ADF" w:rsidRPr="00AA77B0" w:rsidTr="00B478E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ADF" w:rsidRPr="00AA77B0" w:rsidRDefault="00F55ADF" w:rsidP="00B478EB">
            <w:pPr>
              <w:spacing w:after="200" w:line="276" w:lineRule="auto"/>
              <w:jc w:val="both"/>
              <w:rPr>
                <w:rFonts w:eastAsia="Calibri"/>
                <w:sz w:val="22"/>
                <w:szCs w:val="22"/>
              </w:rPr>
            </w:pPr>
            <w:r w:rsidRPr="00AA77B0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ADF" w:rsidRPr="00AA77B0" w:rsidRDefault="00F55ADF" w:rsidP="00B478EB">
            <w:pPr>
              <w:spacing w:after="200" w:line="276" w:lineRule="auto"/>
              <w:jc w:val="both"/>
              <w:rPr>
                <w:rFonts w:eastAsia="Calibri"/>
                <w:sz w:val="22"/>
                <w:szCs w:val="22"/>
              </w:rPr>
            </w:pPr>
            <w:r w:rsidRPr="00AA77B0">
              <w:rPr>
                <w:sz w:val="22"/>
                <w:szCs w:val="22"/>
              </w:rPr>
              <w:t>ООО «Знамя Октября»</w:t>
            </w:r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ADF" w:rsidRPr="00AA77B0" w:rsidRDefault="00F55ADF" w:rsidP="00B478EB">
            <w:pPr>
              <w:spacing w:after="200" w:line="276" w:lineRule="auto"/>
              <w:jc w:val="both"/>
              <w:rPr>
                <w:rFonts w:eastAsia="Calibri"/>
                <w:sz w:val="22"/>
                <w:szCs w:val="22"/>
              </w:rPr>
            </w:pPr>
            <w:proofErr w:type="spellStart"/>
            <w:r w:rsidRPr="00AA77B0">
              <w:rPr>
                <w:sz w:val="22"/>
                <w:szCs w:val="22"/>
              </w:rPr>
              <w:t>с</w:t>
            </w:r>
            <w:proofErr w:type="gramStart"/>
            <w:r w:rsidRPr="00AA77B0">
              <w:rPr>
                <w:sz w:val="22"/>
                <w:szCs w:val="22"/>
              </w:rPr>
              <w:t>.Б</w:t>
            </w:r>
            <w:proofErr w:type="gramEnd"/>
            <w:r w:rsidRPr="00AA77B0">
              <w:rPr>
                <w:sz w:val="22"/>
                <w:szCs w:val="22"/>
              </w:rPr>
              <w:t>ерезовка</w:t>
            </w:r>
            <w:proofErr w:type="spellEnd"/>
            <w:r w:rsidRPr="00AA77B0">
              <w:rPr>
                <w:sz w:val="22"/>
                <w:szCs w:val="22"/>
              </w:rPr>
              <w:t xml:space="preserve">, </w:t>
            </w:r>
            <w:proofErr w:type="spellStart"/>
            <w:r w:rsidRPr="00AA77B0">
              <w:rPr>
                <w:sz w:val="22"/>
                <w:szCs w:val="22"/>
              </w:rPr>
              <w:t>ул.Горная</w:t>
            </w:r>
            <w:proofErr w:type="spellEnd"/>
            <w:r w:rsidRPr="00AA77B0">
              <w:rPr>
                <w:sz w:val="22"/>
                <w:szCs w:val="22"/>
              </w:rPr>
              <w:t>, д.1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ADF" w:rsidRPr="00AA77B0" w:rsidRDefault="00F55ADF" w:rsidP="00B478EB">
            <w:pPr>
              <w:spacing w:after="200" w:line="276" w:lineRule="auto"/>
              <w:jc w:val="both"/>
              <w:rPr>
                <w:rFonts w:eastAsia="Calibri"/>
                <w:sz w:val="22"/>
                <w:szCs w:val="22"/>
              </w:rPr>
            </w:pPr>
            <w:r w:rsidRPr="00AA77B0">
              <w:rPr>
                <w:sz w:val="22"/>
                <w:szCs w:val="22"/>
              </w:rPr>
              <w:t>Солдатов Е.А. 961-711-65-50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ADF" w:rsidRPr="00AA77B0" w:rsidRDefault="00F55ADF" w:rsidP="00B478EB">
            <w:pPr>
              <w:spacing w:after="200" w:line="276" w:lineRule="auto"/>
              <w:jc w:val="both"/>
              <w:rPr>
                <w:rFonts w:eastAsia="Calibri"/>
                <w:sz w:val="22"/>
                <w:szCs w:val="22"/>
              </w:rPr>
            </w:pPr>
            <w:r w:rsidRPr="00AA77B0">
              <w:rPr>
                <w:rFonts w:eastAsia="Calibri"/>
                <w:sz w:val="22"/>
                <w:szCs w:val="22"/>
              </w:rPr>
              <w:t>27-3-68</w:t>
            </w:r>
          </w:p>
        </w:tc>
      </w:tr>
      <w:tr w:rsidR="00F55ADF" w:rsidRPr="00AA77B0" w:rsidTr="00B478E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ADF" w:rsidRPr="00AA77B0" w:rsidRDefault="00F55ADF" w:rsidP="00B478EB">
            <w:pPr>
              <w:spacing w:after="200" w:line="276" w:lineRule="auto"/>
              <w:jc w:val="both"/>
              <w:rPr>
                <w:rFonts w:eastAsia="Calibri"/>
                <w:sz w:val="22"/>
                <w:szCs w:val="22"/>
              </w:rPr>
            </w:pPr>
            <w:r w:rsidRPr="00AA77B0">
              <w:rPr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ADF" w:rsidRPr="00AA77B0" w:rsidRDefault="00F55ADF" w:rsidP="00B478EB">
            <w:pPr>
              <w:spacing w:after="200" w:line="276" w:lineRule="auto"/>
              <w:jc w:val="both"/>
              <w:rPr>
                <w:rFonts w:eastAsia="Calibri"/>
                <w:sz w:val="22"/>
                <w:szCs w:val="22"/>
              </w:rPr>
            </w:pPr>
            <w:r w:rsidRPr="00AA77B0">
              <w:rPr>
                <w:sz w:val="22"/>
                <w:szCs w:val="22"/>
              </w:rPr>
              <w:t>МДОУ «Родничок»</w:t>
            </w:r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ADF" w:rsidRPr="00AA77B0" w:rsidRDefault="00F55ADF" w:rsidP="00B478EB">
            <w:pPr>
              <w:spacing w:after="200" w:line="276" w:lineRule="auto"/>
              <w:rPr>
                <w:rFonts w:eastAsia="Calibri"/>
                <w:sz w:val="22"/>
                <w:szCs w:val="22"/>
              </w:rPr>
            </w:pPr>
            <w:proofErr w:type="spellStart"/>
            <w:r w:rsidRPr="00AA77B0">
              <w:rPr>
                <w:sz w:val="22"/>
                <w:szCs w:val="22"/>
              </w:rPr>
              <w:t>с</w:t>
            </w:r>
            <w:proofErr w:type="gramStart"/>
            <w:r w:rsidRPr="00AA77B0">
              <w:rPr>
                <w:sz w:val="22"/>
                <w:szCs w:val="22"/>
              </w:rPr>
              <w:t>.Б</w:t>
            </w:r>
            <w:proofErr w:type="gramEnd"/>
            <w:r w:rsidRPr="00AA77B0">
              <w:rPr>
                <w:sz w:val="22"/>
                <w:szCs w:val="22"/>
              </w:rPr>
              <w:t>ерезовка</w:t>
            </w:r>
            <w:proofErr w:type="spellEnd"/>
            <w:r w:rsidRPr="00AA77B0">
              <w:rPr>
                <w:sz w:val="22"/>
                <w:szCs w:val="22"/>
              </w:rPr>
              <w:t xml:space="preserve">, </w:t>
            </w:r>
            <w:proofErr w:type="spellStart"/>
            <w:r w:rsidRPr="00AA77B0">
              <w:rPr>
                <w:sz w:val="22"/>
                <w:szCs w:val="22"/>
              </w:rPr>
              <w:t>ул.Зеленая</w:t>
            </w:r>
            <w:proofErr w:type="spellEnd"/>
            <w:r w:rsidRPr="00AA77B0">
              <w:rPr>
                <w:sz w:val="22"/>
                <w:szCs w:val="22"/>
              </w:rPr>
              <w:t>, д.6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ADF" w:rsidRPr="00AA77B0" w:rsidRDefault="00F55ADF" w:rsidP="00B478EB">
            <w:pPr>
              <w:spacing w:after="200" w:line="276" w:lineRule="auto"/>
              <w:jc w:val="both"/>
              <w:rPr>
                <w:rFonts w:eastAsia="Calibri"/>
                <w:sz w:val="22"/>
                <w:szCs w:val="22"/>
              </w:rPr>
            </w:pPr>
            <w:r w:rsidRPr="00AA77B0">
              <w:rPr>
                <w:sz w:val="22"/>
                <w:szCs w:val="22"/>
              </w:rPr>
              <w:t>Манько О.И. 961-981-02-17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ADF" w:rsidRPr="00AA77B0" w:rsidRDefault="00F55ADF" w:rsidP="00B478EB">
            <w:pPr>
              <w:spacing w:after="200" w:line="276" w:lineRule="auto"/>
              <w:jc w:val="both"/>
              <w:rPr>
                <w:rFonts w:eastAsia="Calibri"/>
                <w:sz w:val="22"/>
                <w:szCs w:val="22"/>
              </w:rPr>
            </w:pPr>
            <w:r w:rsidRPr="00AA77B0">
              <w:rPr>
                <w:sz w:val="22"/>
                <w:szCs w:val="22"/>
              </w:rPr>
              <w:t>27-3-27</w:t>
            </w:r>
          </w:p>
        </w:tc>
      </w:tr>
      <w:tr w:rsidR="00F55ADF" w:rsidRPr="00AA77B0" w:rsidTr="00B478E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ADF" w:rsidRPr="00AA77B0" w:rsidRDefault="00F55ADF" w:rsidP="00B478EB">
            <w:pPr>
              <w:spacing w:after="200" w:line="276" w:lineRule="auto"/>
              <w:jc w:val="both"/>
              <w:rPr>
                <w:rFonts w:eastAsia="Calibri"/>
                <w:sz w:val="22"/>
                <w:szCs w:val="22"/>
              </w:rPr>
            </w:pPr>
            <w:r w:rsidRPr="00AA77B0">
              <w:rPr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ADF" w:rsidRPr="00AA77B0" w:rsidRDefault="00F55ADF" w:rsidP="00B478EB">
            <w:pPr>
              <w:spacing w:after="200" w:line="276" w:lineRule="auto"/>
              <w:jc w:val="both"/>
              <w:rPr>
                <w:rFonts w:eastAsia="Calibri"/>
                <w:sz w:val="22"/>
                <w:szCs w:val="22"/>
              </w:rPr>
            </w:pPr>
            <w:r w:rsidRPr="00AA77B0">
              <w:rPr>
                <w:sz w:val="22"/>
                <w:szCs w:val="22"/>
              </w:rPr>
              <w:t xml:space="preserve">Березовская  МСОШ </w:t>
            </w:r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ADF" w:rsidRPr="00AA77B0" w:rsidRDefault="00F55ADF" w:rsidP="00B478EB">
            <w:pPr>
              <w:spacing w:after="200" w:line="276" w:lineRule="auto"/>
              <w:jc w:val="both"/>
              <w:rPr>
                <w:rFonts w:eastAsia="Calibri"/>
                <w:sz w:val="22"/>
                <w:szCs w:val="22"/>
              </w:rPr>
            </w:pPr>
            <w:proofErr w:type="spellStart"/>
            <w:r w:rsidRPr="00AA77B0">
              <w:rPr>
                <w:sz w:val="22"/>
                <w:szCs w:val="22"/>
              </w:rPr>
              <w:t>с</w:t>
            </w:r>
            <w:proofErr w:type="gramStart"/>
            <w:r w:rsidRPr="00AA77B0">
              <w:rPr>
                <w:sz w:val="22"/>
                <w:szCs w:val="22"/>
              </w:rPr>
              <w:t>.Б</w:t>
            </w:r>
            <w:proofErr w:type="gramEnd"/>
            <w:r w:rsidRPr="00AA77B0">
              <w:rPr>
                <w:sz w:val="22"/>
                <w:szCs w:val="22"/>
              </w:rPr>
              <w:t>ерезовка</w:t>
            </w:r>
            <w:proofErr w:type="spellEnd"/>
            <w:r w:rsidRPr="00AA77B0">
              <w:rPr>
                <w:sz w:val="22"/>
                <w:szCs w:val="22"/>
              </w:rPr>
              <w:t xml:space="preserve">, </w:t>
            </w:r>
            <w:proofErr w:type="spellStart"/>
            <w:r w:rsidRPr="00AA77B0">
              <w:rPr>
                <w:sz w:val="22"/>
                <w:szCs w:val="22"/>
              </w:rPr>
              <w:t>ул.Восточная</w:t>
            </w:r>
            <w:proofErr w:type="spellEnd"/>
            <w:r w:rsidRPr="00AA77B0">
              <w:rPr>
                <w:sz w:val="22"/>
                <w:szCs w:val="22"/>
              </w:rPr>
              <w:t>, д.6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ADF" w:rsidRPr="00AA77B0" w:rsidRDefault="00F55ADF" w:rsidP="00B478EB">
            <w:pPr>
              <w:spacing w:after="200" w:line="276" w:lineRule="auto"/>
              <w:jc w:val="both"/>
              <w:rPr>
                <w:rFonts w:eastAsia="Calibri"/>
                <w:sz w:val="22"/>
                <w:szCs w:val="22"/>
              </w:rPr>
            </w:pPr>
            <w:r w:rsidRPr="00AA77B0">
              <w:rPr>
                <w:sz w:val="22"/>
                <w:szCs w:val="22"/>
              </w:rPr>
              <w:t>Потапова Т.Л. 962-797-93-67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ADF" w:rsidRPr="00AA77B0" w:rsidRDefault="00F55ADF" w:rsidP="00B478EB">
            <w:pPr>
              <w:spacing w:after="200" w:line="276" w:lineRule="auto"/>
              <w:jc w:val="both"/>
              <w:rPr>
                <w:rFonts w:eastAsia="Calibri"/>
                <w:sz w:val="22"/>
                <w:szCs w:val="22"/>
              </w:rPr>
            </w:pPr>
            <w:r w:rsidRPr="00AA77B0">
              <w:rPr>
                <w:sz w:val="22"/>
                <w:szCs w:val="22"/>
              </w:rPr>
              <w:t>27-4-13</w:t>
            </w:r>
          </w:p>
        </w:tc>
      </w:tr>
      <w:tr w:rsidR="00F55ADF" w:rsidRPr="00AA77B0" w:rsidTr="00B478E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ADF" w:rsidRPr="00AA77B0" w:rsidRDefault="00F55ADF" w:rsidP="00B478EB">
            <w:pPr>
              <w:spacing w:after="200" w:line="276" w:lineRule="auto"/>
              <w:jc w:val="both"/>
              <w:rPr>
                <w:rFonts w:eastAsia="Calibri"/>
                <w:sz w:val="22"/>
                <w:szCs w:val="22"/>
              </w:rPr>
            </w:pPr>
            <w:r w:rsidRPr="00AA77B0">
              <w:rPr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ADF" w:rsidRPr="00AA77B0" w:rsidRDefault="00F55ADF" w:rsidP="00B478EB">
            <w:pPr>
              <w:spacing w:after="200" w:line="276" w:lineRule="auto"/>
              <w:jc w:val="both"/>
              <w:rPr>
                <w:rFonts w:eastAsia="Calibri"/>
                <w:sz w:val="22"/>
                <w:szCs w:val="22"/>
              </w:rPr>
            </w:pPr>
            <w:r w:rsidRPr="00AA77B0">
              <w:rPr>
                <w:rFonts w:eastAsia="Calibri"/>
                <w:sz w:val="22"/>
                <w:szCs w:val="22"/>
              </w:rPr>
              <w:t>Березовский ФАП</w:t>
            </w:r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ADF" w:rsidRPr="00AA77B0" w:rsidRDefault="00F55ADF" w:rsidP="00B478EB">
            <w:pPr>
              <w:spacing w:after="200" w:line="276" w:lineRule="auto"/>
              <w:jc w:val="both"/>
              <w:rPr>
                <w:rFonts w:eastAsia="Calibri"/>
                <w:sz w:val="22"/>
                <w:szCs w:val="22"/>
              </w:rPr>
            </w:pPr>
            <w:proofErr w:type="spellStart"/>
            <w:r w:rsidRPr="00AA77B0">
              <w:rPr>
                <w:sz w:val="22"/>
                <w:szCs w:val="22"/>
              </w:rPr>
              <w:t>с</w:t>
            </w:r>
            <w:proofErr w:type="gramStart"/>
            <w:r w:rsidRPr="00AA77B0">
              <w:rPr>
                <w:sz w:val="22"/>
                <w:szCs w:val="22"/>
              </w:rPr>
              <w:t>.Б</w:t>
            </w:r>
            <w:proofErr w:type="gramEnd"/>
            <w:r w:rsidRPr="00AA77B0">
              <w:rPr>
                <w:sz w:val="22"/>
                <w:szCs w:val="22"/>
              </w:rPr>
              <w:t>ерезовка</w:t>
            </w:r>
            <w:proofErr w:type="spellEnd"/>
            <w:r w:rsidRPr="00AA77B0">
              <w:rPr>
                <w:sz w:val="22"/>
                <w:szCs w:val="22"/>
              </w:rPr>
              <w:t xml:space="preserve">, </w:t>
            </w:r>
            <w:proofErr w:type="spellStart"/>
            <w:r w:rsidRPr="00AA77B0">
              <w:rPr>
                <w:sz w:val="22"/>
                <w:szCs w:val="22"/>
              </w:rPr>
              <w:t>пер.Садовый</w:t>
            </w:r>
            <w:proofErr w:type="spellEnd"/>
            <w:r w:rsidRPr="00AA77B0">
              <w:rPr>
                <w:sz w:val="22"/>
                <w:szCs w:val="22"/>
              </w:rPr>
              <w:t>, д.13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ADF" w:rsidRPr="00AA77B0" w:rsidRDefault="00F55ADF" w:rsidP="00B478EB">
            <w:pPr>
              <w:spacing w:after="200" w:line="276" w:lineRule="auto"/>
              <w:jc w:val="both"/>
              <w:rPr>
                <w:rFonts w:eastAsia="Calibri"/>
                <w:sz w:val="22"/>
                <w:szCs w:val="22"/>
              </w:rPr>
            </w:pPr>
            <w:proofErr w:type="spellStart"/>
            <w:r w:rsidRPr="00AA77B0">
              <w:rPr>
                <w:sz w:val="22"/>
                <w:szCs w:val="22"/>
              </w:rPr>
              <w:t>Надуткина</w:t>
            </w:r>
            <w:proofErr w:type="spellEnd"/>
            <w:r w:rsidRPr="00AA77B0">
              <w:rPr>
                <w:sz w:val="22"/>
                <w:szCs w:val="22"/>
              </w:rPr>
              <w:t xml:space="preserve"> С.В. 963-575-90-47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ADF" w:rsidRPr="00AA77B0" w:rsidRDefault="00F55ADF" w:rsidP="00B478EB">
            <w:pPr>
              <w:spacing w:after="200" w:line="276" w:lineRule="auto"/>
              <w:jc w:val="both"/>
              <w:rPr>
                <w:rFonts w:eastAsia="Calibri"/>
                <w:sz w:val="22"/>
                <w:szCs w:val="22"/>
              </w:rPr>
            </w:pPr>
            <w:r w:rsidRPr="00AA77B0">
              <w:rPr>
                <w:sz w:val="22"/>
                <w:szCs w:val="22"/>
              </w:rPr>
              <w:t>27-3-45</w:t>
            </w:r>
          </w:p>
        </w:tc>
      </w:tr>
      <w:tr w:rsidR="00F55ADF" w:rsidRPr="00AA77B0" w:rsidTr="00B478E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ADF" w:rsidRPr="00AA77B0" w:rsidRDefault="00F55ADF" w:rsidP="00B478EB">
            <w:pPr>
              <w:spacing w:after="200" w:line="276" w:lineRule="auto"/>
              <w:jc w:val="both"/>
              <w:rPr>
                <w:rFonts w:eastAsia="Calibri"/>
                <w:sz w:val="22"/>
                <w:szCs w:val="22"/>
              </w:rPr>
            </w:pPr>
            <w:r w:rsidRPr="00AA77B0">
              <w:rPr>
                <w:sz w:val="22"/>
                <w:szCs w:val="22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ADF" w:rsidRPr="00AA77B0" w:rsidRDefault="00F55ADF" w:rsidP="00B478EB">
            <w:pPr>
              <w:spacing w:after="200" w:line="276" w:lineRule="auto"/>
              <w:jc w:val="both"/>
              <w:rPr>
                <w:rFonts w:eastAsia="Calibri"/>
                <w:sz w:val="22"/>
                <w:szCs w:val="22"/>
              </w:rPr>
            </w:pPr>
            <w:r w:rsidRPr="00AA77B0">
              <w:rPr>
                <w:sz w:val="22"/>
                <w:szCs w:val="22"/>
              </w:rPr>
              <w:t>Отделение УФПС</w:t>
            </w:r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ADF" w:rsidRPr="00AA77B0" w:rsidRDefault="00F55ADF" w:rsidP="00B478EB">
            <w:pPr>
              <w:spacing w:after="200" w:line="276" w:lineRule="auto"/>
              <w:jc w:val="both"/>
              <w:rPr>
                <w:rFonts w:eastAsia="Calibri"/>
                <w:sz w:val="22"/>
                <w:szCs w:val="22"/>
              </w:rPr>
            </w:pPr>
            <w:proofErr w:type="spellStart"/>
            <w:r w:rsidRPr="00AA77B0">
              <w:rPr>
                <w:sz w:val="22"/>
                <w:szCs w:val="22"/>
              </w:rPr>
              <w:t>с</w:t>
            </w:r>
            <w:proofErr w:type="gramStart"/>
            <w:r w:rsidRPr="00AA77B0">
              <w:rPr>
                <w:sz w:val="22"/>
                <w:szCs w:val="22"/>
              </w:rPr>
              <w:t>.Б</w:t>
            </w:r>
            <w:proofErr w:type="gramEnd"/>
            <w:r w:rsidRPr="00AA77B0">
              <w:rPr>
                <w:sz w:val="22"/>
                <w:szCs w:val="22"/>
              </w:rPr>
              <w:t>ерезовка</w:t>
            </w:r>
            <w:proofErr w:type="spellEnd"/>
            <w:r w:rsidRPr="00AA77B0">
              <w:rPr>
                <w:sz w:val="22"/>
                <w:szCs w:val="22"/>
              </w:rPr>
              <w:t xml:space="preserve">, </w:t>
            </w:r>
            <w:proofErr w:type="spellStart"/>
            <w:r w:rsidRPr="00AA77B0">
              <w:rPr>
                <w:sz w:val="22"/>
                <w:szCs w:val="22"/>
              </w:rPr>
              <w:t>ул.Горная</w:t>
            </w:r>
            <w:proofErr w:type="spellEnd"/>
            <w:r w:rsidRPr="00AA77B0">
              <w:rPr>
                <w:sz w:val="22"/>
                <w:szCs w:val="22"/>
              </w:rPr>
              <w:t>, д.1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ADF" w:rsidRPr="00AA77B0" w:rsidRDefault="00F55ADF" w:rsidP="00B478EB">
            <w:pPr>
              <w:spacing w:after="200" w:line="276" w:lineRule="auto"/>
              <w:jc w:val="both"/>
              <w:rPr>
                <w:rFonts w:eastAsia="Calibri"/>
                <w:sz w:val="22"/>
                <w:szCs w:val="22"/>
              </w:rPr>
            </w:pPr>
            <w:r w:rsidRPr="00AA77B0">
              <w:rPr>
                <w:sz w:val="22"/>
                <w:szCs w:val="22"/>
              </w:rPr>
              <w:t>Попова С.В. 963-534-05-36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ADF" w:rsidRPr="00AA77B0" w:rsidRDefault="00F55ADF" w:rsidP="00B478EB">
            <w:pPr>
              <w:spacing w:after="200" w:line="276" w:lineRule="auto"/>
              <w:jc w:val="both"/>
              <w:rPr>
                <w:rFonts w:eastAsia="Calibri"/>
                <w:sz w:val="22"/>
                <w:szCs w:val="22"/>
              </w:rPr>
            </w:pPr>
            <w:r w:rsidRPr="00AA77B0">
              <w:rPr>
                <w:sz w:val="22"/>
                <w:szCs w:val="22"/>
              </w:rPr>
              <w:t>27-3-22</w:t>
            </w:r>
          </w:p>
        </w:tc>
      </w:tr>
      <w:tr w:rsidR="00F55ADF" w:rsidRPr="00AA77B0" w:rsidTr="00B478E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ADF" w:rsidRPr="00AA77B0" w:rsidRDefault="00F55ADF" w:rsidP="00B478EB">
            <w:pPr>
              <w:spacing w:after="200" w:line="276" w:lineRule="auto"/>
              <w:jc w:val="both"/>
              <w:rPr>
                <w:rFonts w:eastAsia="Calibri"/>
                <w:sz w:val="22"/>
                <w:szCs w:val="22"/>
              </w:rPr>
            </w:pPr>
            <w:r w:rsidRPr="00AA77B0">
              <w:rPr>
                <w:rFonts w:eastAsia="Calibri"/>
                <w:sz w:val="22"/>
                <w:szCs w:val="22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ADF" w:rsidRPr="00AA77B0" w:rsidRDefault="00F55ADF" w:rsidP="00B478EB">
            <w:pPr>
              <w:spacing w:after="200" w:line="276" w:lineRule="auto"/>
              <w:jc w:val="both"/>
              <w:rPr>
                <w:rFonts w:eastAsia="Calibri"/>
                <w:sz w:val="22"/>
                <w:szCs w:val="22"/>
              </w:rPr>
            </w:pPr>
            <w:r w:rsidRPr="00AA77B0">
              <w:rPr>
                <w:sz w:val="22"/>
                <w:szCs w:val="22"/>
              </w:rPr>
              <w:t>Администрация сельсовета</w:t>
            </w:r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ADF" w:rsidRPr="00AA77B0" w:rsidRDefault="00F55ADF" w:rsidP="00B478EB">
            <w:pPr>
              <w:spacing w:after="200" w:line="276" w:lineRule="auto"/>
              <w:jc w:val="both"/>
              <w:rPr>
                <w:rFonts w:eastAsia="Calibri"/>
                <w:sz w:val="22"/>
                <w:szCs w:val="22"/>
              </w:rPr>
            </w:pPr>
            <w:proofErr w:type="spellStart"/>
            <w:r w:rsidRPr="00AA77B0">
              <w:rPr>
                <w:sz w:val="22"/>
                <w:szCs w:val="22"/>
              </w:rPr>
              <w:t>с</w:t>
            </w:r>
            <w:proofErr w:type="gramStart"/>
            <w:r w:rsidRPr="00AA77B0">
              <w:rPr>
                <w:sz w:val="22"/>
                <w:szCs w:val="22"/>
              </w:rPr>
              <w:t>.Б</w:t>
            </w:r>
            <w:proofErr w:type="gramEnd"/>
            <w:r w:rsidRPr="00AA77B0">
              <w:rPr>
                <w:sz w:val="22"/>
                <w:szCs w:val="22"/>
              </w:rPr>
              <w:t>ерезовка</w:t>
            </w:r>
            <w:proofErr w:type="spellEnd"/>
            <w:r w:rsidRPr="00AA77B0">
              <w:rPr>
                <w:sz w:val="22"/>
                <w:szCs w:val="22"/>
              </w:rPr>
              <w:t xml:space="preserve">, </w:t>
            </w:r>
            <w:proofErr w:type="spellStart"/>
            <w:r w:rsidRPr="00AA77B0">
              <w:rPr>
                <w:sz w:val="22"/>
                <w:szCs w:val="22"/>
              </w:rPr>
              <w:t>ул.Советская</w:t>
            </w:r>
            <w:proofErr w:type="spellEnd"/>
            <w:r w:rsidRPr="00AA77B0">
              <w:rPr>
                <w:sz w:val="22"/>
                <w:szCs w:val="22"/>
              </w:rPr>
              <w:t>, д.19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ADF" w:rsidRPr="00AA77B0" w:rsidRDefault="00F55ADF" w:rsidP="00B478EB">
            <w:pPr>
              <w:spacing w:after="200" w:line="276" w:lineRule="auto"/>
              <w:jc w:val="both"/>
              <w:rPr>
                <w:rFonts w:eastAsia="Calibri"/>
                <w:sz w:val="22"/>
                <w:szCs w:val="22"/>
              </w:rPr>
            </w:pPr>
            <w:r w:rsidRPr="00AA77B0">
              <w:rPr>
                <w:sz w:val="22"/>
                <w:szCs w:val="22"/>
              </w:rPr>
              <w:t>Кузьменко Н.И.    961-992-26-76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ADF" w:rsidRPr="00AA77B0" w:rsidRDefault="00F55ADF" w:rsidP="00B478EB">
            <w:pPr>
              <w:spacing w:after="200" w:line="276" w:lineRule="auto"/>
              <w:jc w:val="both"/>
              <w:rPr>
                <w:rFonts w:eastAsia="Calibri"/>
                <w:sz w:val="22"/>
                <w:szCs w:val="22"/>
              </w:rPr>
            </w:pPr>
            <w:r w:rsidRPr="00AA77B0">
              <w:rPr>
                <w:sz w:val="22"/>
                <w:szCs w:val="22"/>
              </w:rPr>
              <w:t>27-3-43</w:t>
            </w:r>
          </w:p>
        </w:tc>
      </w:tr>
      <w:tr w:rsidR="00F55ADF" w:rsidRPr="00AA77B0" w:rsidTr="00B478E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ADF" w:rsidRPr="00AA77B0" w:rsidRDefault="00F55ADF" w:rsidP="00B478EB">
            <w:pPr>
              <w:spacing w:after="200" w:line="276" w:lineRule="auto"/>
              <w:jc w:val="both"/>
              <w:rPr>
                <w:rFonts w:eastAsia="Calibri"/>
                <w:sz w:val="22"/>
                <w:szCs w:val="22"/>
              </w:rPr>
            </w:pPr>
            <w:r w:rsidRPr="00AA77B0">
              <w:rPr>
                <w:sz w:val="22"/>
                <w:szCs w:val="22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ADF" w:rsidRPr="00AA77B0" w:rsidRDefault="00F55ADF" w:rsidP="00B478EB">
            <w:pPr>
              <w:spacing w:after="200" w:line="276" w:lineRule="auto"/>
              <w:jc w:val="both"/>
              <w:rPr>
                <w:rFonts w:eastAsia="Calibri"/>
                <w:sz w:val="22"/>
                <w:szCs w:val="22"/>
              </w:rPr>
            </w:pPr>
            <w:r w:rsidRPr="00AA77B0">
              <w:rPr>
                <w:sz w:val="22"/>
                <w:szCs w:val="22"/>
              </w:rPr>
              <w:t>Березовский СДК</w:t>
            </w:r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ADF" w:rsidRPr="00AA77B0" w:rsidRDefault="00F55ADF" w:rsidP="00B478EB">
            <w:pPr>
              <w:spacing w:after="200" w:line="276" w:lineRule="auto"/>
              <w:jc w:val="both"/>
              <w:rPr>
                <w:rFonts w:eastAsia="Calibri"/>
                <w:sz w:val="22"/>
                <w:szCs w:val="22"/>
              </w:rPr>
            </w:pPr>
            <w:proofErr w:type="spellStart"/>
            <w:r w:rsidRPr="00AA77B0">
              <w:rPr>
                <w:sz w:val="22"/>
                <w:szCs w:val="22"/>
              </w:rPr>
              <w:t>с</w:t>
            </w:r>
            <w:proofErr w:type="gramStart"/>
            <w:r w:rsidRPr="00AA77B0">
              <w:rPr>
                <w:sz w:val="22"/>
                <w:szCs w:val="22"/>
              </w:rPr>
              <w:t>.Б</w:t>
            </w:r>
            <w:proofErr w:type="gramEnd"/>
            <w:r w:rsidRPr="00AA77B0">
              <w:rPr>
                <w:sz w:val="22"/>
                <w:szCs w:val="22"/>
              </w:rPr>
              <w:t>ерезовка</w:t>
            </w:r>
            <w:proofErr w:type="spellEnd"/>
            <w:r w:rsidRPr="00AA77B0">
              <w:rPr>
                <w:sz w:val="22"/>
                <w:szCs w:val="22"/>
              </w:rPr>
              <w:t xml:space="preserve">, </w:t>
            </w:r>
            <w:proofErr w:type="spellStart"/>
            <w:r w:rsidRPr="00AA77B0">
              <w:rPr>
                <w:sz w:val="22"/>
                <w:szCs w:val="22"/>
              </w:rPr>
              <w:t>ул.Восточная</w:t>
            </w:r>
            <w:proofErr w:type="spellEnd"/>
            <w:r w:rsidRPr="00AA77B0">
              <w:rPr>
                <w:sz w:val="22"/>
                <w:szCs w:val="22"/>
              </w:rPr>
              <w:t>, д.4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ADF" w:rsidRPr="00AA77B0" w:rsidRDefault="00F55ADF" w:rsidP="00B478EB">
            <w:pPr>
              <w:spacing w:after="200" w:line="276" w:lineRule="auto"/>
              <w:jc w:val="both"/>
              <w:rPr>
                <w:rFonts w:eastAsia="Calibri"/>
                <w:sz w:val="22"/>
                <w:szCs w:val="22"/>
              </w:rPr>
            </w:pPr>
            <w:proofErr w:type="spellStart"/>
            <w:r w:rsidRPr="00AA77B0">
              <w:rPr>
                <w:sz w:val="22"/>
                <w:szCs w:val="22"/>
              </w:rPr>
              <w:t>Шкарупина</w:t>
            </w:r>
            <w:proofErr w:type="spellEnd"/>
            <w:r w:rsidRPr="00AA77B0">
              <w:rPr>
                <w:sz w:val="22"/>
                <w:szCs w:val="22"/>
              </w:rPr>
              <w:t xml:space="preserve"> Л.В. 960-938-39-25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ADF" w:rsidRPr="00AA77B0" w:rsidRDefault="00F55ADF" w:rsidP="00B478EB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</w:rPr>
            </w:pPr>
            <w:r w:rsidRPr="00AA77B0">
              <w:rPr>
                <w:rFonts w:eastAsia="Calibri"/>
                <w:sz w:val="22"/>
                <w:szCs w:val="22"/>
              </w:rPr>
              <w:t>27-3-35</w:t>
            </w:r>
          </w:p>
        </w:tc>
      </w:tr>
      <w:tr w:rsidR="00F55ADF" w:rsidRPr="00AA77B0" w:rsidTr="00B478E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ADF" w:rsidRPr="00AA77B0" w:rsidRDefault="00F55ADF" w:rsidP="00B478EB">
            <w:pPr>
              <w:spacing w:after="200" w:line="276" w:lineRule="auto"/>
              <w:jc w:val="both"/>
              <w:rPr>
                <w:rFonts w:eastAsia="Calibri"/>
                <w:sz w:val="22"/>
                <w:szCs w:val="22"/>
              </w:rPr>
            </w:pPr>
            <w:r w:rsidRPr="00AA77B0">
              <w:rPr>
                <w:rFonts w:eastAsia="Calibri"/>
                <w:sz w:val="22"/>
                <w:szCs w:val="22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ADF" w:rsidRPr="00AA77B0" w:rsidRDefault="00F55ADF" w:rsidP="00B478EB">
            <w:pPr>
              <w:spacing w:after="200" w:line="276" w:lineRule="auto"/>
              <w:jc w:val="both"/>
              <w:rPr>
                <w:rFonts w:eastAsia="Calibri"/>
                <w:sz w:val="22"/>
                <w:szCs w:val="22"/>
              </w:rPr>
            </w:pPr>
            <w:r w:rsidRPr="00AA77B0">
              <w:rPr>
                <w:sz w:val="22"/>
                <w:szCs w:val="22"/>
              </w:rPr>
              <w:t xml:space="preserve">Филиал </w:t>
            </w:r>
            <w:proofErr w:type="spellStart"/>
            <w:r w:rsidRPr="00AA77B0">
              <w:rPr>
                <w:sz w:val="22"/>
                <w:szCs w:val="22"/>
              </w:rPr>
              <w:t>Юртнинский</w:t>
            </w:r>
            <w:proofErr w:type="spellEnd"/>
            <w:r w:rsidRPr="00AA77B0">
              <w:rPr>
                <w:sz w:val="22"/>
                <w:szCs w:val="22"/>
              </w:rPr>
              <w:t xml:space="preserve"> клуб</w:t>
            </w:r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ADF" w:rsidRPr="00AA77B0" w:rsidRDefault="00F55ADF" w:rsidP="00B478EB">
            <w:pPr>
              <w:spacing w:after="200" w:line="276" w:lineRule="auto"/>
              <w:jc w:val="both"/>
              <w:rPr>
                <w:rFonts w:eastAsia="Calibri"/>
                <w:sz w:val="22"/>
                <w:szCs w:val="22"/>
              </w:rPr>
            </w:pPr>
            <w:proofErr w:type="spellStart"/>
            <w:r w:rsidRPr="00AA77B0">
              <w:rPr>
                <w:sz w:val="22"/>
                <w:szCs w:val="22"/>
              </w:rPr>
              <w:t>с</w:t>
            </w:r>
            <w:proofErr w:type="gramStart"/>
            <w:r w:rsidRPr="00AA77B0">
              <w:rPr>
                <w:sz w:val="22"/>
                <w:szCs w:val="22"/>
              </w:rPr>
              <w:t>.Ю</w:t>
            </w:r>
            <w:proofErr w:type="gramEnd"/>
            <w:r w:rsidRPr="00AA77B0">
              <w:rPr>
                <w:sz w:val="22"/>
                <w:szCs w:val="22"/>
              </w:rPr>
              <w:t>ртное</w:t>
            </w:r>
            <w:proofErr w:type="spellEnd"/>
            <w:r w:rsidRPr="00AA77B0">
              <w:rPr>
                <w:sz w:val="22"/>
                <w:szCs w:val="22"/>
              </w:rPr>
              <w:t xml:space="preserve">, </w:t>
            </w:r>
            <w:proofErr w:type="spellStart"/>
            <w:r w:rsidRPr="00AA77B0">
              <w:rPr>
                <w:sz w:val="22"/>
                <w:szCs w:val="22"/>
              </w:rPr>
              <w:t>ул.Советская</w:t>
            </w:r>
            <w:proofErr w:type="spellEnd"/>
            <w:r w:rsidRPr="00AA77B0">
              <w:rPr>
                <w:sz w:val="22"/>
                <w:szCs w:val="22"/>
              </w:rPr>
              <w:t>, д.24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ADF" w:rsidRPr="00AA77B0" w:rsidRDefault="00F55ADF" w:rsidP="00B478EB">
            <w:pPr>
              <w:spacing w:after="200" w:line="276" w:lineRule="auto"/>
              <w:jc w:val="both"/>
              <w:rPr>
                <w:rFonts w:eastAsia="Calibri"/>
                <w:sz w:val="22"/>
                <w:szCs w:val="22"/>
              </w:rPr>
            </w:pPr>
            <w:proofErr w:type="spellStart"/>
            <w:r w:rsidRPr="00AA77B0">
              <w:rPr>
                <w:sz w:val="22"/>
                <w:szCs w:val="22"/>
              </w:rPr>
              <w:t>Тюлепергенова</w:t>
            </w:r>
            <w:proofErr w:type="spellEnd"/>
            <w:r w:rsidRPr="00AA77B0">
              <w:rPr>
                <w:sz w:val="22"/>
                <w:szCs w:val="22"/>
              </w:rPr>
              <w:t xml:space="preserve"> Т.В.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ADF" w:rsidRPr="00AA77B0" w:rsidRDefault="00F55ADF" w:rsidP="00B478EB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</w:rPr>
            </w:pPr>
            <w:r w:rsidRPr="00AA77B0">
              <w:rPr>
                <w:rFonts w:eastAsia="Calibri"/>
                <w:sz w:val="22"/>
                <w:szCs w:val="22"/>
              </w:rPr>
              <w:t>27-5-40</w:t>
            </w:r>
          </w:p>
        </w:tc>
      </w:tr>
      <w:tr w:rsidR="00F55ADF" w:rsidRPr="00AA77B0" w:rsidTr="00B478E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ADF" w:rsidRPr="00AA77B0" w:rsidRDefault="00F55ADF" w:rsidP="00B478EB">
            <w:pPr>
              <w:spacing w:after="200" w:line="276" w:lineRule="auto"/>
              <w:jc w:val="both"/>
              <w:rPr>
                <w:rFonts w:eastAsia="Calibri"/>
                <w:sz w:val="22"/>
                <w:szCs w:val="22"/>
              </w:rPr>
            </w:pPr>
            <w:r w:rsidRPr="00AA77B0">
              <w:rPr>
                <w:rFonts w:eastAsia="Calibri"/>
                <w:sz w:val="22"/>
                <w:szCs w:val="22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ADF" w:rsidRPr="00AA77B0" w:rsidRDefault="00F55ADF" w:rsidP="00B478EB">
            <w:pPr>
              <w:spacing w:after="200" w:line="276" w:lineRule="auto"/>
              <w:jc w:val="both"/>
              <w:rPr>
                <w:rFonts w:eastAsia="Calibri"/>
                <w:sz w:val="22"/>
                <w:szCs w:val="22"/>
              </w:rPr>
            </w:pPr>
            <w:proofErr w:type="spellStart"/>
            <w:r w:rsidRPr="00AA77B0">
              <w:rPr>
                <w:sz w:val="22"/>
                <w:szCs w:val="22"/>
              </w:rPr>
              <w:t>Юртнинский</w:t>
            </w:r>
            <w:proofErr w:type="spellEnd"/>
            <w:r w:rsidRPr="00AA77B0">
              <w:rPr>
                <w:sz w:val="22"/>
                <w:szCs w:val="22"/>
              </w:rPr>
              <w:t xml:space="preserve"> ФАП</w:t>
            </w:r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ADF" w:rsidRPr="00AA77B0" w:rsidRDefault="00F55ADF" w:rsidP="00B478EB">
            <w:pPr>
              <w:spacing w:after="200" w:line="276" w:lineRule="auto"/>
              <w:rPr>
                <w:rFonts w:eastAsia="Calibri"/>
                <w:sz w:val="22"/>
                <w:szCs w:val="22"/>
              </w:rPr>
            </w:pPr>
            <w:r w:rsidRPr="00AA77B0">
              <w:rPr>
                <w:sz w:val="22"/>
                <w:szCs w:val="22"/>
              </w:rPr>
              <w:t xml:space="preserve">с. </w:t>
            </w:r>
            <w:proofErr w:type="spellStart"/>
            <w:r w:rsidRPr="00AA77B0">
              <w:rPr>
                <w:sz w:val="22"/>
                <w:szCs w:val="22"/>
              </w:rPr>
              <w:t>Юртное</w:t>
            </w:r>
            <w:proofErr w:type="spellEnd"/>
            <w:r w:rsidRPr="00AA77B0">
              <w:rPr>
                <w:sz w:val="22"/>
                <w:szCs w:val="22"/>
              </w:rPr>
              <w:t xml:space="preserve">, </w:t>
            </w:r>
            <w:proofErr w:type="spellStart"/>
            <w:r w:rsidRPr="00AA77B0">
              <w:rPr>
                <w:sz w:val="22"/>
                <w:szCs w:val="22"/>
              </w:rPr>
              <w:lastRenderedPageBreak/>
              <w:t>ул</w:t>
            </w:r>
            <w:proofErr w:type="gramStart"/>
            <w:r w:rsidRPr="00AA77B0">
              <w:rPr>
                <w:sz w:val="22"/>
                <w:szCs w:val="22"/>
              </w:rPr>
              <w:t>.О</w:t>
            </w:r>
            <w:proofErr w:type="gramEnd"/>
            <w:r w:rsidRPr="00AA77B0">
              <w:rPr>
                <w:sz w:val="22"/>
                <w:szCs w:val="22"/>
              </w:rPr>
              <w:t>ктябрьская</w:t>
            </w:r>
            <w:proofErr w:type="spellEnd"/>
            <w:r w:rsidRPr="00AA77B0">
              <w:rPr>
                <w:sz w:val="22"/>
                <w:szCs w:val="22"/>
              </w:rPr>
              <w:t>, д.2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ADF" w:rsidRPr="00AA77B0" w:rsidRDefault="00F55ADF" w:rsidP="00B478EB">
            <w:pPr>
              <w:spacing w:after="200" w:line="276" w:lineRule="auto"/>
              <w:jc w:val="both"/>
              <w:rPr>
                <w:rFonts w:eastAsia="Calibri"/>
                <w:sz w:val="22"/>
                <w:szCs w:val="22"/>
              </w:rPr>
            </w:pPr>
            <w:r w:rsidRPr="00AA77B0">
              <w:rPr>
                <w:sz w:val="22"/>
                <w:szCs w:val="22"/>
              </w:rPr>
              <w:lastRenderedPageBreak/>
              <w:t xml:space="preserve">Золотухина С.П.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ADF" w:rsidRPr="00AA77B0" w:rsidRDefault="00F55ADF" w:rsidP="00B478EB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</w:rPr>
            </w:pPr>
            <w:r w:rsidRPr="00AA77B0">
              <w:rPr>
                <w:rFonts w:eastAsia="Calibri"/>
                <w:sz w:val="22"/>
                <w:szCs w:val="22"/>
              </w:rPr>
              <w:t>27-5-31</w:t>
            </w:r>
          </w:p>
        </w:tc>
      </w:tr>
      <w:tr w:rsidR="00F55ADF" w:rsidRPr="00AA77B0" w:rsidTr="00B478E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ADF" w:rsidRPr="00AA77B0" w:rsidRDefault="00F55ADF" w:rsidP="00B478EB">
            <w:pPr>
              <w:spacing w:after="200" w:line="276" w:lineRule="auto"/>
              <w:jc w:val="both"/>
              <w:rPr>
                <w:rFonts w:eastAsia="Calibri"/>
                <w:sz w:val="22"/>
                <w:szCs w:val="22"/>
              </w:rPr>
            </w:pPr>
            <w:r w:rsidRPr="00AA77B0">
              <w:rPr>
                <w:sz w:val="22"/>
                <w:szCs w:val="22"/>
              </w:rPr>
              <w:lastRenderedPageBreak/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ADF" w:rsidRPr="00AA77B0" w:rsidRDefault="00F55ADF" w:rsidP="00B478EB">
            <w:pPr>
              <w:spacing w:after="200" w:line="276" w:lineRule="auto"/>
              <w:jc w:val="both"/>
              <w:rPr>
                <w:rFonts w:eastAsia="Calibri"/>
                <w:sz w:val="22"/>
                <w:szCs w:val="22"/>
              </w:rPr>
            </w:pPr>
            <w:r w:rsidRPr="00AA77B0">
              <w:rPr>
                <w:sz w:val="22"/>
                <w:szCs w:val="22"/>
              </w:rPr>
              <w:t>ПЧ № 129</w:t>
            </w:r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ADF" w:rsidRPr="00AA77B0" w:rsidRDefault="00F55ADF" w:rsidP="00B478EB">
            <w:pPr>
              <w:spacing w:after="200" w:line="276" w:lineRule="auto"/>
              <w:rPr>
                <w:rFonts w:eastAsia="Calibri"/>
                <w:sz w:val="22"/>
                <w:szCs w:val="22"/>
              </w:rPr>
            </w:pPr>
            <w:proofErr w:type="gramStart"/>
            <w:r w:rsidRPr="00AA77B0">
              <w:rPr>
                <w:sz w:val="22"/>
                <w:szCs w:val="22"/>
              </w:rPr>
              <w:t>с</w:t>
            </w:r>
            <w:proofErr w:type="gramEnd"/>
            <w:r w:rsidRPr="00AA77B0">
              <w:rPr>
                <w:sz w:val="22"/>
                <w:szCs w:val="22"/>
              </w:rPr>
              <w:t>. Березовка,  ул. Восточная, д.2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ADF" w:rsidRPr="00AA77B0" w:rsidRDefault="00F55ADF" w:rsidP="00B478EB">
            <w:pPr>
              <w:spacing w:after="200" w:line="276" w:lineRule="auto"/>
              <w:jc w:val="both"/>
              <w:rPr>
                <w:rFonts w:eastAsia="Calibri"/>
                <w:sz w:val="22"/>
                <w:szCs w:val="22"/>
              </w:rPr>
            </w:pPr>
            <w:r w:rsidRPr="00AA77B0">
              <w:rPr>
                <w:sz w:val="22"/>
                <w:szCs w:val="22"/>
              </w:rPr>
              <w:t>Шипунов Н.И. 909-504-36-71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ADF" w:rsidRPr="00AA77B0" w:rsidRDefault="00F55ADF" w:rsidP="00B478EB">
            <w:pPr>
              <w:spacing w:after="200" w:line="276" w:lineRule="auto"/>
              <w:jc w:val="both"/>
              <w:rPr>
                <w:rFonts w:eastAsia="Calibri"/>
                <w:sz w:val="22"/>
                <w:szCs w:val="22"/>
              </w:rPr>
            </w:pPr>
            <w:r w:rsidRPr="00AA77B0">
              <w:rPr>
                <w:sz w:val="22"/>
                <w:szCs w:val="22"/>
              </w:rPr>
              <w:t>27-3-44</w:t>
            </w:r>
          </w:p>
        </w:tc>
      </w:tr>
    </w:tbl>
    <w:p w:rsidR="00F55ADF" w:rsidRDefault="00F55ADF" w:rsidP="00F55ADF">
      <w:pPr>
        <w:jc w:val="right"/>
        <w:rPr>
          <w:sz w:val="20"/>
          <w:szCs w:val="20"/>
        </w:rPr>
      </w:pPr>
    </w:p>
    <w:p w:rsidR="00F55ADF" w:rsidRDefault="00F55ADF" w:rsidP="00F55ADF">
      <w:pPr>
        <w:jc w:val="right"/>
        <w:rPr>
          <w:sz w:val="20"/>
          <w:szCs w:val="20"/>
        </w:rPr>
      </w:pPr>
    </w:p>
    <w:p w:rsidR="00F55ADF" w:rsidRDefault="00F55ADF" w:rsidP="00F55ADF">
      <w:pPr>
        <w:jc w:val="right"/>
        <w:rPr>
          <w:sz w:val="20"/>
          <w:szCs w:val="20"/>
        </w:rPr>
      </w:pPr>
    </w:p>
    <w:p w:rsidR="00F55ADF" w:rsidRDefault="00F55ADF" w:rsidP="00F55ADF">
      <w:pPr>
        <w:jc w:val="right"/>
        <w:rPr>
          <w:sz w:val="20"/>
          <w:szCs w:val="20"/>
        </w:rPr>
      </w:pPr>
    </w:p>
    <w:p w:rsidR="00F55ADF" w:rsidRDefault="00F55ADF" w:rsidP="00F55ADF">
      <w:pPr>
        <w:jc w:val="right"/>
        <w:rPr>
          <w:sz w:val="20"/>
          <w:szCs w:val="20"/>
        </w:rPr>
      </w:pPr>
      <w:bookmarkStart w:id="0" w:name="_GoBack"/>
      <w:bookmarkEnd w:id="0"/>
      <w:r>
        <w:rPr>
          <w:sz w:val="20"/>
          <w:szCs w:val="20"/>
        </w:rPr>
        <w:t>Приложение 3</w:t>
      </w:r>
    </w:p>
    <w:p w:rsidR="00F55ADF" w:rsidRDefault="00F55ADF" w:rsidP="00F55ADF">
      <w:pPr>
        <w:jc w:val="right"/>
        <w:rPr>
          <w:sz w:val="20"/>
          <w:szCs w:val="20"/>
        </w:rPr>
      </w:pPr>
      <w:r>
        <w:rPr>
          <w:sz w:val="20"/>
          <w:szCs w:val="20"/>
        </w:rPr>
        <w:t>к постановлению</w:t>
      </w:r>
    </w:p>
    <w:p w:rsidR="00F55ADF" w:rsidRDefault="00F55ADF" w:rsidP="00F55ADF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администрации </w:t>
      </w:r>
      <w:proofErr w:type="spellStart"/>
      <w:r>
        <w:rPr>
          <w:sz w:val="20"/>
          <w:szCs w:val="20"/>
        </w:rPr>
        <w:t>Берёзовского</w:t>
      </w:r>
      <w:proofErr w:type="spellEnd"/>
    </w:p>
    <w:p w:rsidR="00F55ADF" w:rsidRPr="0035052E" w:rsidRDefault="00F55ADF" w:rsidP="00F55ADF">
      <w:pPr>
        <w:jc w:val="right"/>
        <w:rPr>
          <w:sz w:val="20"/>
          <w:szCs w:val="20"/>
        </w:rPr>
      </w:pPr>
      <w:r>
        <w:t xml:space="preserve">                                                                                                                                                       </w:t>
      </w:r>
      <w:r w:rsidRPr="0035052E">
        <w:rPr>
          <w:sz w:val="20"/>
          <w:szCs w:val="20"/>
        </w:rPr>
        <w:t>сел</w:t>
      </w:r>
      <w:r>
        <w:rPr>
          <w:sz w:val="20"/>
          <w:szCs w:val="20"/>
        </w:rPr>
        <w:t>ьсовета  от 22.10.2013 № 31</w:t>
      </w:r>
    </w:p>
    <w:p w:rsidR="00F55ADF" w:rsidRDefault="00F55ADF" w:rsidP="00F55ADF">
      <w:pPr>
        <w:jc w:val="right"/>
      </w:pPr>
    </w:p>
    <w:p w:rsidR="00F55ADF" w:rsidRPr="0035052E" w:rsidRDefault="00F55ADF" w:rsidP="00F55ADF">
      <w:pPr>
        <w:jc w:val="center"/>
        <w:rPr>
          <w:b/>
        </w:rPr>
      </w:pPr>
      <w:r w:rsidRPr="0035052E">
        <w:rPr>
          <w:b/>
        </w:rPr>
        <w:t>Тексты</w:t>
      </w:r>
      <w:r w:rsidRPr="0035052E">
        <w:rPr>
          <w:b/>
        </w:rPr>
        <w:br/>
        <w:t>речевых сообщений по оповещению населения сельского поселения при угрозе или возникновении чрезвычайных ситуаций</w:t>
      </w:r>
      <w:bookmarkStart w:id="1" w:name="sub_401"/>
    </w:p>
    <w:p w:rsidR="00F55ADF" w:rsidRDefault="00F55ADF" w:rsidP="00F55ADF">
      <w:pPr>
        <w:jc w:val="center"/>
        <w:rPr>
          <w:rStyle w:val="a6"/>
        </w:rPr>
      </w:pPr>
    </w:p>
    <w:p w:rsidR="00F55ADF" w:rsidRDefault="00F55ADF" w:rsidP="00F55ADF">
      <w:pPr>
        <w:jc w:val="center"/>
        <w:rPr>
          <w:rStyle w:val="a6"/>
        </w:rPr>
      </w:pPr>
      <w:r>
        <w:rPr>
          <w:rStyle w:val="a6"/>
        </w:rPr>
        <w:t>Текст</w:t>
      </w:r>
      <w:bookmarkEnd w:id="1"/>
    </w:p>
    <w:p w:rsidR="00F55ADF" w:rsidRDefault="00F55ADF" w:rsidP="00F55ADF">
      <w:pPr>
        <w:jc w:val="center"/>
        <w:rPr>
          <w:rStyle w:val="a6"/>
        </w:rPr>
      </w:pPr>
      <w:r>
        <w:rPr>
          <w:rStyle w:val="a6"/>
        </w:rPr>
        <w:t>по оповещению населения в случае угрозы или возникновения паводка</w:t>
      </w:r>
    </w:p>
    <w:p w:rsidR="00F55ADF" w:rsidRDefault="00F55ADF" w:rsidP="00F55ADF">
      <w:pPr>
        <w:jc w:val="center"/>
        <w:rPr>
          <w:rStyle w:val="a6"/>
        </w:rPr>
      </w:pPr>
      <w:r>
        <w:rPr>
          <w:rStyle w:val="a6"/>
        </w:rPr>
        <w:t>(наводнения)</w:t>
      </w:r>
    </w:p>
    <w:p w:rsidR="00F55ADF" w:rsidRDefault="00F55ADF" w:rsidP="00F55ADF">
      <w:pPr>
        <w:jc w:val="center"/>
      </w:pPr>
      <w:r>
        <w:t>Внимание! Внимание!</w:t>
      </w:r>
    </w:p>
    <w:p w:rsidR="00F55ADF" w:rsidRDefault="00F55ADF" w:rsidP="00F55ADF">
      <w:pPr>
        <w:jc w:val="both"/>
      </w:pPr>
      <w:r>
        <w:t xml:space="preserve">Граждане! К вам обращается Глава администрации Березовского сельсовета. </w:t>
      </w:r>
    </w:p>
    <w:p w:rsidR="00F55ADF" w:rsidRDefault="00F55ADF" w:rsidP="00F55ADF">
      <w:pPr>
        <w:jc w:val="both"/>
      </w:pPr>
      <w:r>
        <w:t>Прослушайте информацию о мерах защиты при наводнениях и паводках.</w:t>
      </w:r>
    </w:p>
    <w:p w:rsidR="00F55ADF" w:rsidRDefault="00F55ADF" w:rsidP="00F55ADF">
      <w:pPr>
        <w:jc w:val="both"/>
      </w:pPr>
      <w:r>
        <w:t xml:space="preserve">Получив предупреждение об угрозе наводнения (затопления), сообщите об  этом  вашим  близким, соседям. Предупреждение об ожидаемом наводнении обычно  содержит  информацию  о  времени  и  границах затопления, а также рекомендации жителям о целесообразном поведении или о порядке эвакуации. Продолжая слушать местное радио или специально уполномоченных лиц  с громкоговорящей  аппаратурой (если речь идет не о внезапном подтоплении), необходимо подготовиться  к  эвакуации  </w:t>
      </w:r>
      <w:proofErr w:type="gramStart"/>
      <w:r>
        <w:t>в  место  временного размещения</w:t>
      </w:r>
      <w:proofErr w:type="gramEnd"/>
      <w:r>
        <w:t>, определяемого органами местного самоуправления (как  правило, на базе средних школ), где будет организовано питание, медицинское обслуживание.</w:t>
      </w:r>
    </w:p>
    <w:p w:rsidR="00F55ADF" w:rsidRDefault="00F55ADF" w:rsidP="00F55ADF">
      <w:pPr>
        <w:jc w:val="both"/>
      </w:pPr>
      <w:r>
        <w:t>Перед эвакуацией для сохранности  своего  дома  необходимо  следует отключить  воду, газ, электричество, потушить печи, перенести на верхние этажи (чердаки) зданий ценные вещи и предметы, убрать в безопасные места сельскохозяйственный инвентарь, закрыть (при необходимости обить) окна и двери первых этажей подручным материалом.</w:t>
      </w:r>
    </w:p>
    <w:p w:rsidR="00F55ADF" w:rsidRDefault="00F55ADF" w:rsidP="00F55ADF">
      <w:pPr>
        <w:jc w:val="both"/>
      </w:pPr>
      <w:r>
        <w:t>При получении сигнала о начале эвакуации необходимо быстро собрать и взять  с  собой документы, деньги, ценности, лекарства, комплект одежды и обуви по сезону, запас продуктов питания на несколько дней и следовать на объявленный эвакуационный пункт.</w:t>
      </w:r>
    </w:p>
    <w:p w:rsidR="00F55ADF" w:rsidRDefault="00F55ADF" w:rsidP="00F55ADF">
      <w:pPr>
        <w:jc w:val="both"/>
      </w:pPr>
      <w:r>
        <w:t xml:space="preserve">При  внезапном  наводнении  необходимо  как  можно  быстрее занять ближайшее возвышенное место и быть готовым к организованной эвакуации по воде. </w:t>
      </w:r>
      <w:proofErr w:type="gramStart"/>
      <w:r>
        <w:t>Необходимо  принять меры, позволяющие спасателям своевременно обнаружить наличие людей,  отрезанных водой и нуждающихся в помощи: в светлое время суток - вывесить на  высоком месте полотнища; в темное - подавать световые сигналы.</w:t>
      </w:r>
      <w:proofErr w:type="gramEnd"/>
    </w:p>
    <w:p w:rsidR="00F55ADF" w:rsidRDefault="00F55ADF" w:rsidP="00F55ADF">
      <w:pPr>
        <w:jc w:val="center"/>
      </w:pPr>
      <w:r>
        <w:t>Помните!!!</w:t>
      </w:r>
    </w:p>
    <w:p w:rsidR="00F55ADF" w:rsidRDefault="00F55ADF" w:rsidP="00F55ADF">
      <w:pPr>
        <w:jc w:val="both"/>
      </w:pPr>
      <w:r>
        <w:t>В затопленной местности нельзя употреблять в пищу продукты, соприкасавшиеся  с  поступившей водой и пить некипяченую воду. Намокшими электроприборами можно пользоваться только после тщательной их просушки.</w:t>
      </w:r>
      <w:bookmarkStart w:id="2" w:name="sub_402"/>
    </w:p>
    <w:p w:rsidR="00F55ADF" w:rsidRDefault="00F55ADF" w:rsidP="00F55ADF">
      <w:pPr>
        <w:jc w:val="center"/>
        <w:rPr>
          <w:rStyle w:val="a6"/>
        </w:rPr>
      </w:pPr>
    </w:p>
    <w:p w:rsidR="00F55ADF" w:rsidRDefault="00F55ADF" w:rsidP="00F55ADF">
      <w:pPr>
        <w:jc w:val="center"/>
        <w:rPr>
          <w:rStyle w:val="a6"/>
        </w:rPr>
      </w:pPr>
    </w:p>
    <w:p w:rsidR="00F55ADF" w:rsidRDefault="00F55ADF" w:rsidP="00F55ADF">
      <w:pPr>
        <w:jc w:val="center"/>
        <w:rPr>
          <w:rStyle w:val="a6"/>
        </w:rPr>
      </w:pPr>
      <w:r>
        <w:rPr>
          <w:rStyle w:val="a6"/>
        </w:rPr>
        <w:t>Текст</w:t>
      </w:r>
      <w:bookmarkEnd w:id="2"/>
    </w:p>
    <w:p w:rsidR="00F55ADF" w:rsidRDefault="00F55ADF" w:rsidP="00F55ADF">
      <w:pPr>
        <w:jc w:val="center"/>
        <w:rPr>
          <w:rStyle w:val="a6"/>
        </w:rPr>
      </w:pPr>
      <w:r>
        <w:rPr>
          <w:rStyle w:val="a6"/>
        </w:rPr>
        <w:t>по оповещению населения в случае получения штормового предупреждения</w:t>
      </w:r>
    </w:p>
    <w:p w:rsidR="00F55ADF" w:rsidRDefault="00F55ADF" w:rsidP="00F55ADF">
      <w:pPr>
        <w:jc w:val="center"/>
      </w:pPr>
      <w:r>
        <w:t>Внимание! Внимание!</w:t>
      </w:r>
    </w:p>
    <w:p w:rsidR="00F55ADF" w:rsidRDefault="00F55ADF" w:rsidP="00F55ADF">
      <w:pPr>
        <w:jc w:val="both"/>
      </w:pPr>
      <w:r>
        <w:lastRenderedPageBreak/>
        <w:t xml:space="preserve">Граждане! К вам обращается Глава администрации Березовского сельсовета. </w:t>
      </w:r>
    </w:p>
    <w:p w:rsidR="00F55ADF" w:rsidRDefault="00F55ADF" w:rsidP="00F55ADF">
      <w:pPr>
        <w:jc w:val="both"/>
      </w:pPr>
      <w:r>
        <w:t xml:space="preserve">Прослушайте информацию о действиях при получении штормового предупреждения </w:t>
      </w:r>
      <w:proofErr w:type="spellStart"/>
      <w:r>
        <w:t>Росгидрометеослужбы</w:t>
      </w:r>
      <w:proofErr w:type="spellEnd"/>
      <w:r>
        <w:t>.</w:t>
      </w:r>
    </w:p>
    <w:p w:rsidR="00F55ADF" w:rsidRDefault="00F55ADF" w:rsidP="00F55ADF">
      <w:pPr>
        <w:jc w:val="both"/>
      </w:pPr>
      <w:r>
        <w:t>Штормовое предупреждение подается, при усилении ветра  до  30 м/сек.</w:t>
      </w:r>
    </w:p>
    <w:p w:rsidR="00F55ADF" w:rsidRDefault="00F55ADF" w:rsidP="00F55ADF">
      <w:pPr>
        <w:jc w:val="both"/>
      </w:pPr>
      <w:r>
        <w:t>После получения такого предупреждения следует:</w:t>
      </w:r>
    </w:p>
    <w:p w:rsidR="00F55ADF" w:rsidRDefault="00F55ADF" w:rsidP="00F55ADF">
      <w:pPr>
        <w:jc w:val="both"/>
      </w:pPr>
      <w:r>
        <w:t>очисть балконы  и  территории  дворов  от  легких  предметов  или укрепить их;</w:t>
      </w:r>
    </w:p>
    <w:p w:rsidR="00F55ADF" w:rsidRDefault="00F55ADF" w:rsidP="00F55ADF">
      <w:pPr>
        <w:jc w:val="both"/>
      </w:pPr>
      <w:r>
        <w:t>закрыть на замки и засовы все окна и двери;</w:t>
      </w:r>
    </w:p>
    <w:p w:rsidR="00F55ADF" w:rsidRDefault="00F55ADF" w:rsidP="00F55ADF">
      <w:pPr>
        <w:jc w:val="both"/>
      </w:pPr>
      <w:r>
        <w:t>укрепить, по возможности, крыши, печные  и  вентиляционные  трубы;</w:t>
      </w:r>
    </w:p>
    <w:p w:rsidR="00F55ADF" w:rsidRDefault="00F55ADF" w:rsidP="00F55ADF">
      <w:pPr>
        <w:jc w:val="both"/>
      </w:pPr>
      <w:r>
        <w:t>заделать щитами ставни и окна в чердачных помещениях;</w:t>
      </w:r>
    </w:p>
    <w:p w:rsidR="00F55ADF" w:rsidRDefault="00F55ADF" w:rsidP="00F55ADF">
      <w:pPr>
        <w:jc w:val="both"/>
      </w:pPr>
      <w:r>
        <w:t>потушить огонь в печах;</w:t>
      </w:r>
    </w:p>
    <w:p w:rsidR="00F55ADF" w:rsidRDefault="00F55ADF" w:rsidP="00F55ADF">
      <w:pPr>
        <w:jc w:val="both"/>
      </w:pPr>
      <w:r>
        <w:t>подготовить медицинские аптечки и  упаковать  запасы  продуктов  и воды на 2-3 суток;</w:t>
      </w:r>
    </w:p>
    <w:p w:rsidR="00F55ADF" w:rsidRDefault="00F55ADF" w:rsidP="00F55ADF">
      <w:pPr>
        <w:jc w:val="both"/>
      </w:pPr>
      <w:r>
        <w:t>подготовить автономные источники  освещения  (фонари,  керосиновые лампы, свечи);</w:t>
      </w:r>
    </w:p>
    <w:p w:rsidR="00F55ADF" w:rsidRDefault="00F55ADF" w:rsidP="00F55ADF">
      <w:pPr>
        <w:jc w:val="both"/>
      </w:pPr>
      <w:r>
        <w:t>перейти из легких построек в более прочные здания или  в  защитные сооружения ГО.</w:t>
      </w:r>
    </w:p>
    <w:p w:rsidR="00F55ADF" w:rsidRDefault="00F55ADF" w:rsidP="00F55ADF">
      <w:pPr>
        <w:jc w:val="both"/>
      </w:pPr>
      <w:r>
        <w:t>Если ураган застал Вас на улице, необходимо:</w:t>
      </w:r>
    </w:p>
    <w:p w:rsidR="00F55ADF" w:rsidRDefault="00F55ADF" w:rsidP="00F55ADF">
      <w:pPr>
        <w:jc w:val="both"/>
      </w:pPr>
      <w:r>
        <w:t>держаться подальше от легких построек, мостов, эстакад, ЛЭП, мачт, деревьев;</w:t>
      </w:r>
    </w:p>
    <w:p w:rsidR="00F55ADF" w:rsidRDefault="00F55ADF" w:rsidP="00F55ADF">
      <w:pPr>
        <w:jc w:val="both"/>
      </w:pPr>
      <w:r>
        <w:t>защищаться от летящих предметов листами фанеры, досками,  ящиками, другими подручными средствами;</w:t>
      </w:r>
    </w:p>
    <w:p w:rsidR="00F55ADF" w:rsidRDefault="00F55ADF" w:rsidP="00F55ADF">
      <w:pPr>
        <w:jc w:val="both"/>
      </w:pPr>
      <w:r>
        <w:t>попытаться быстрее укрыться в подвалах, погребах, других заглубленных помещениях.</w:t>
      </w:r>
      <w:bookmarkStart w:id="3" w:name="sub_403"/>
    </w:p>
    <w:p w:rsidR="00F55ADF" w:rsidRDefault="00F55ADF" w:rsidP="00F55ADF">
      <w:pPr>
        <w:jc w:val="both"/>
      </w:pPr>
      <w:r>
        <w:t xml:space="preserve">                                                   </w:t>
      </w:r>
    </w:p>
    <w:p w:rsidR="00F55ADF" w:rsidRDefault="00F55ADF" w:rsidP="00F55ADF">
      <w:pPr>
        <w:jc w:val="center"/>
        <w:rPr>
          <w:rStyle w:val="a6"/>
        </w:rPr>
      </w:pPr>
      <w:r>
        <w:rPr>
          <w:rStyle w:val="a6"/>
        </w:rPr>
        <w:t>Текст</w:t>
      </w:r>
      <w:bookmarkEnd w:id="3"/>
    </w:p>
    <w:p w:rsidR="00F55ADF" w:rsidRDefault="00F55ADF" w:rsidP="00F55ADF">
      <w:pPr>
        <w:jc w:val="center"/>
        <w:rPr>
          <w:rStyle w:val="a6"/>
        </w:rPr>
      </w:pPr>
      <w:r>
        <w:rPr>
          <w:rStyle w:val="a6"/>
        </w:rPr>
        <w:t>по оповещению населения в случае угрозы или возникновения стихийных бедствий</w:t>
      </w:r>
    </w:p>
    <w:p w:rsidR="00F55ADF" w:rsidRDefault="00F55ADF" w:rsidP="00F55ADF">
      <w:pPr>
        <w:jc w:val="center"/>
      </w:pPr>
      <w:r>
        <w:t>Внимание! Внимание!</w:t>
      </w:r>
    </w:p>
    <w:p w:rsidR="00F55ADF" w:rsidRDefault="00F55ADF" w:rsidP="00F55ADF">
      <w:pPr>
        <w:jc w:val="both"/>
      </w:pPr>
      <w:r>
        <w:t>Граждане! К вам обращается Глава администрации Березовского сельсовета.</w:t>
      </w:r>
    </w:p>
    <w:p w:rsidR="00F55ADF" w:rsidRDefault="00F55ADF" w:rsidP="00F55ADF">
      <w:pPr>
        <w:jc w:val="both"/>
      </w:pPr>
      <w:r>
        <w:t>Прослушайте информацию о правилах поведения и действиях населения при стихийных бедствиях.</w:t>
      </w:r>
    </w:p>
    <w:p w:rsidR="00F55ADF" w:rsidRDefault="00F55ADF" w:rsidP="00F55ADF">
      <w:pPr>
        <w:jc w:val="both"/>
      </w:pPr>
      <w:r>
        <w:t>Стихийные бедствия - это опасные явления природы, возникающие, как  правило, внезапно. Наиболее опасными явлениями для нашего района являются ураганы, наводнение, снежные заносы, бураны.</w:t>
      </w:r>
    </w:p>
    <w:p w:rsidR="00F55ADF" w:rsidRDefault="00F55ADF" w:rsidP="00F55ADF">
      <w:pPr>
        <w:jc w:val="both"/>
      </w:pPr>
      <w:r>
        <w:t>Они нарушают нормальную жизнедеятельность людей, могут привести к их гибели, разрушают и уничтожают их материальные ценности.</w:t>
      </w:r>
    </w:p>
    <w:p w:rsidR="00F55ADF" w:rsidRDefault="00F55ADF" w:rsidP="00F55ADF">
      <w:pPr>
        <w:jc w:val="both"/>
      </w:pPr>
      <w:r>
        <w:t>Каждый гражданин, оказавшись в районе стихийного бедствия, обязан проявлять  самообладание  и  при необходимости пресекать случаи грабежей, мародерства  и  другие  нарушения законности. Оказав первую помощь членам семьи,  окружающим  и  самому  себе,  гражданин  должен принять участие в ликвидации  последствий  стихийного  бедствия, используя для этого личный транспорт, инструмент, медикаменты, перевязочный материал.</w:t>
      </w:r>
    </w:p>
    <w:p w:rsidR="00F55ADF" w:rsidRDefault="00F55ADF" w:rsidP="00F55ADF">
      <w:pPr>
        <w:jc w:val="both"/>
      </w:pPr>
      <w:r>
        <w:t>При   ликвидации   последствий   стихийного   бедствия    необходимо предпринимать следующие меры предосторожности:</w:t>
      </w:r>
    </w:p>
    <w:p w:rsidR="00F55ADF" w:rsidRDefault="00F55ADF" w:rsidP="00F55ADF">
      <w:pPr>
        <w:jc w:val="both"/>
      </w:pPr>
      <w:r>
        <w:t>перед тем, как войти в любое  поврежденное  здание  убедитесь,  не угрожает ли оно обвалом;</w:t>
      </w:r>
    </w:p>
    <w:p w:rsidR="00F55ADF" w:rsidRDefault="00F55ADF" w:rsidP="00F55ADF">
      <w:pPr>
        <w:jc w:val="both"/>
      </w:pPr>
      <w:r>
        <w:t>в помещении  из-за  опасности  взрыва  скопившихся  газов,  нельзя пользоваться открытым пламенем (спичками, свечами и др.);</w:t>
      </w:r>
    </w:p>
    <w:p w:rsidR="00F55ADF" w:rsidRDefault="00F55ADF" w:rsidP="00F55ADF">
      <w:pPr>
        <w:jc w:val="both"/>
      </w:pPr>
      <w:r>
        <w:t>будьте   осторожны   с  оборванными  и  оголенными  проводами,  не допускайте короткого замыкания;</w:t>
      </w:r>
    </w:p>
    <w:p w:rsidR="00F55ADF" w:rsidRDefault="00F55ADF" w:rsidP="00F55ADF">
      <w:pPr>
        <w:jc w:val="both"/>
      </w:pPr>
      <w:r>
        <w:t>не включайте электричество, газ и водопровод, пока их не  проверит коммунально-техническая служба; не пейте воду из поврежденных колодцев.</w:t>
      </w:r>
      <w:bookmarkStart w:id="4" w:name="sub_404"/>
    </w:p>
    <w:p w:rsidR="00F55ADF" w:rsidRDefault="00F55ADF" w:rsidP="00F55ADF">
      <w:pPr>
        <w:rPr>
          <w:rStyle w:val="a6"/>
        </w:rPr>
      </w:pPr>
      <w:r>
        <w:rPr>
          <w:rStyle w:val="a6"/>
        </w:rPr>
        <w:t xml:space="preserve">                                                                              </w:t>
      </w:r>
    </w:p>
    <w:p w:rsidR="00F55ADF" w:rsidRDefault="00F55ADF" w:rsidP="00F55ADF">
      <w:pPr>
        <w:rPr>
          <w:rStyle w:val="a6"/>
        </w:rPr>
      </w:pPr>
      <w:r>
        <w:rPr>
          <w:rStyle w:val="a6"/>
        </w:rPr>
        <w:t xml:space="preserve">                                                                                    Текст</w:t>
      </w:r>
    </w:p>
    <w:p w:rsidR="00F55ADF" w:rsidRDefault="00F55ADF" w:rsidP="00F55ADF">
      <w:pPr>
        <w:jc w:val="center"/>
        <w:rPr>
          <w:rStyle w:val="a6"/>
        </w:rPr>
      </w:pPr>
      <w:r>
        <w:rPr>
          <w:rStyle w:val="a6"/>
        </w:rPr>
        <w:t>обращения к населению при возникновении эпидемии</w:t>
      </w:r>
      <w:bookmarkEnd w:id="4"/>
    </w:p>
    <w:p w:rsidR="00F55ADF" w:rsidRDefault="00F55ADF" w:rsidP="00F55ADF">
      <w:pPr>
        <w:jc w:val="center"/>
      </w:pPr>
      <w:r>
        <w:t>Внимание! Внимание!</w:t>
      </w:r>
    </w:p>
    <w:p w:rsidR="00F55ADF" w:rsidRDefault="00F55ADF" w:rsidP="00F55ADF">
      <w:pPr>
        <w:jc w:val="center"/>
      </w:pPr>
      <w:r>
        <w:t xml:space="preserve">Граждане! К вам обращается </w:t>
      </w:r>
      <w:r w:rsidRPr="00F83B7A">
        <w:t xml:space="preserve">Глава администрации </w:t>
      </w:r>
      <w:r>
        <w:t>Березовского</w:t>
      </w:r>
      <w:r w:rsidRPr="00F83B7A">
        <w:t xml:space="preserve"> сельсовета</w:t>
      </w:r>
      <w:r>
        <w:t>.</w:t>
      </w:r>
    </w:p>
    <w:p w:rsidR="00F55ADF" w:rsidRDefault="00F55ADF" w:rsidP="00F55ADF">
      <w:pPr>
        <w:jc w:val="center"/>
      </w:pPr>
      <w:r>
        <w:t xml:space="preserve">________________ </w:t>
      </w:r>
      <w:proofErr w:type="gramStart"/>
      <w:r>
        <w:t>н</w:t>
      </w:r>
      <w:proofErr w:type="gramEnd"/>
      <w:r>
        <w:t>а территории Березовского сельсовета       (дата, время)</w:t>
      </w:r>
    </w:p>
    <w:p w:rsidR="00F55ADF" w:rsidRDefault="00F55ADF" w:rsidP="00F55ADF">
      <w:pPr>
        <w:jc w:val="center"/>
      </w:pPr>
      <w:r>
        <w:lastRenderedPageBreak/>
        <w:t xml:space="preserve"> отмечены случаи заболевания людей и животных _________________________________________                                                                                 (наименование заболевания)</w:t>
      </w:r>
    </w:p>
    <w:p w:rsidR="00F55ADF" w:rsidRDefault="00F55ADF" w:rsidP="00F55ADF">
      <w:pPr>
        <w:jc w:val="center"/>
      </w:pPr>
      <w:r>
        <w:t>Администрацией сельсовета принимаются меры для локализации заболеваний и предотвращения возникновения эпидемии.</w:t>
      </w:r>
    </w:p>
    <w:p w:rsidR="00F55ADF" w:rsidRDefault="00F55ADF" w:rsidP="00F55ADF">
      <w:pPr>
        <w:jc w:val="center"/>
      </w:pPr>
      <w:r>
        <w:t>Прослушайте порядок поведения населения на  территории  сельсовета:</w:t>
      </w:r>
    </w:p>
    <w:p w:rsidR="00F55ADF" w:rsidRDefault="00F55ADF" w:rsidP="00F55ADF">
      <w:pPr>
        <w:jc w:val="center"/>
      </w:pPr>
      <w:r>
        <w:t>при появлении первых признаков заболевания необходимо обратиться к медработникам;</w:t>
      </w:r>
    </w:p>
    <w:p w:rsidR="00F55ADF" w:rsidRDefault="00F55ADF" w:rsidP="00F55ADF">
      <w:pPr>
        <w:jc w:val="center"/>
      </w:pPr>
      <w:r>
        <w:t>не употреблять в пищу непроверенные продукты питания и воду;</w:t>
      </w:r>
    </w:p>
    <w:p w:rsidR="00F55ADF" w:rsidRDefault="00F55ADF" w:rsidP="00F55ADF">
      <w:pPr>
        <w:jc w:val="center"/>
      </w:pPr>
      <w:r>
        <w:t>продукты питания приобретать только в установленных администрацией местах;</w:t>
      </w:r>
    </w:p>
    <w:p w:rsidR="00F55ADF" w:rsidRDefault="00F55ADF" w:rsidP="00F55ADF">
      <w:pPr>
        <w:jc w:val="center"/>
      </w:pPr>
      <w:r>
        <w:t>до минимума ограничить общение с населением.</w:t>
      </w:r>
    </w:p>
    <w:p w:rsidR="00F55ADF" w:rsidRDefault="00F55ADF" w:rsidP="00F55ADF">
      <w:pPr>
        <w:jc w:val="center"/>
      </w:pPr>
      <w:r>
        <w:t xml:space="preserve">Информация предоставлена Главным врачом (название учреждения) </w:t>
      </w:r>
      <w:proofErr w:type="gramStart"/>
      <w:r>
        <w:t>в</w:t>
      </w:r>
      <w:proofErr w:type="gramEnd"/>
      <w:r>
        <w:t xml:space="preserve"> _________________.</w:t>
      </w:r>
    </w:p>
    <w:p w:rsidR="00F55ADF" w:rsidRDefault="00F55ADF" w:rsidP="00F55ADF">
      <w:pPr>
        <w:pStyle w:val="a5"/>
        <w:keepNext/>
        <w:keepLines/>
        <w:jc w:val="center"/>
        <w:rPr>
          <w:rStyle w:val="a6"/>
          <w:rFonts w:ascii="Times New Roman" w:hAnsi="Times New Roman" w:cs="Times New Roman"/>
          <w:color w:val="000000"/>
        </w:rPr>
      </w:pPr>
      <w:bookmarkStart w:id="5" w:name="sub_405"/>
      <w:r>
        <w:rPr>
          <w:rStyle w:val="a6"/>
          <w:rFonts w:ascii="Times New Roman" w:hAnsi="Times New Roman" w:cs="Times New Roman"/>
          <w:color w:val="000000"/>
        </w:rPr>
        <w:t>Текст</w:t>
      </w:r>
    </w:p>
    <w:p w:rsidR="00F55ADF" w:rsidRDefault="00F55ADF" w:rsidP="00F55ADF">
      <w:pPr>
        <w:pStyle w:val="a5"/>
        <w:keepNext/>
        <w:keepLines/>
        <w:jc w:val="center"/>
        <w:rPr>
          <w:sz w:val="24"/>
          <w:szCs w:val="24"/>
        </w:rPr>
      </w:pPr>
      <w:r>
        <w:rPr>
          <w:rStyle w:val="a6"/>
          <w:rFonts w:ascii="Times New Roman" w:hAnsi="Times New Roman" w:cs="Times New Roman"/>
          <w:color w:val="000000"/>
        </w:rPr>
        <w:t xml:space="preserve">обращения к населению </w:t>
      </w:r>
      <w:bookmarkEnd w:id="5"/>
      <w:r>
        <w:rPr>
          <w:rStyle w:val="a6"/>
          <w:rFonts w:ascii="Times New Roman" w:hAnsi="Times New Roman" w:cs="Times New Roman"/>
          <w:color w:val="000000"/>
        </w:rPr>
        <w:t>при угрозе воздушного нападения противника</w:t>
      </w:r>
    </w:p>
    <w:p w:rsidR="00F55ADF" w:rsidRDefault="00F55ADF" w:rsidP="00F55ADF">
      <w:pPr>
        <w:keepNext/>
        <w:keepLines/>
        <w:spacing w:line="360" w:lineRule="auto"/>
        <w:ind w:firstLine="709"/>
        <w:jc w:val="both"/>
      </w:pPr>
    </w:p>
    <w:p w:rsidR="00F55ADF" w:rsidRDefault="00F55ADF" w:rsidP="00F55ADF">
      <w:pPr>
        <w:pStyle w:val="a5"/>
        <w:keepNext/>
        <w:keepLines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Внимание! Внимание!</w:t>
      </w:r>
    </w:p>
    <w:p w:rsidR="00F55ADF" w:rsidRDefault="00F55ADF" w:rsidP="00F55ADF">
      <w:pPr>
        <w:pStyle w:val="a5"/>
        <w:keepNext/>
        <w:keepLines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«Воздушная тревога», «Воздушная тревога»</w:t>
      </w:r>
    </w:p>
    <w:p w:rsidR="00F55ADF" w:rsidRDefault="00F55ADF" w:rsidP="00F55ADF">
      <w:pPr>
        <w:pStyle w:val="a5"/>
        <w:keepNext/>
        <w:keepLines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Граждане! К вам обращается Глава администрации Березовского сельсовета.</w:t>
      </w:r>
    </w:p>
    <w:p w:rsidR="00F55ADF" w:rsidRDefault="00F55ADF" w:rsidP="00F55ADF">
      <w:pPr>
        <w:pStyle w:val="a5"/>
        <w:keepNext/>
        <w:keepLines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___________________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н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а территории сельского поселения существует угроза </w:t>
      </w:r>
    </w:p>
    <w:p w:rsidR="00F55ADF" w:rsidRDefault="00F55ADF" w:rsidP="00F55ADF">
      <w:pPr>
        <w:pStyle w:val="a5"/>
        <w:keepNext/>
        <w:keepLines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(дата, время)</w:t>
      </w:r>
    </w:p>
    <w:p w:rsidR="00F55ADF" w:rsidRDefault="00F55ADF" w:rsidP="00F55ADF">
      <w:pPr>
        <w:pStyle w:val="a5"/>
        <w:keepNext/>
        <w:keepLines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Непосредственного нападения воздушного противника.</w:t>
      </w:r>
    </w:p>
    <w:p w:rsidR="00F55ADF" w:rsidRDefault="00F55ADF" w:rsidP="00F55ADF">
      <w:pPr>
        <w:pStyle w:val="a5"/>
        <w:keepNext/>
        <w:keepLines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Вам необходимо:</w:t>
      </w:r>
    </w:p>
    <w:p w:rsidR="00F55ADF" w:rsidRDefault="00F55ADF" w:rsidP="00F55ADF">
      <w:pPr>
        <w:pStyle w:val="a5"/>
        <w:keepNext/>
        <w:keepLines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одеться самому, одеть детей;</w:t>
      </w:r>
    </w:p>
    <w:p w:rsidR="00F55ADF" w:rsidRDefault="00F55ADF" w:rsidP="00F55ADF">
      <w:pPr>
        <w:pStyle w:val="a5"/>
        <w:keepNext/>
        <w:keepLines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выключить газ, электроприборы, затушить печи, котлы;</w:t>
      </w:r>
    </w:p>
    <w:p w:rsidR="00F55ADF" w:rsidRDefault="00F55ADF" w:rsidP="00F55ADF">
      <w:pPr>
        <w:pStyle w:val="a5"/>
        <w:keepNext/>
        <w:keepLines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закрыть плотно двери и окна;</w:t>
      </w:r>
    </w:p>
    <w:p w:rsidR="00F55ADF" w:rsidRDefault="00F55ADF" w:rsidP="00F55ADF">
      <w:pPr>
        <w:pStyle w:val="a5"/>
        <w:keepNext/>
        <w:keepLines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Взять с собой:</w:t>
      </w:r>
    </w:p>
    <w:p w:rsidR="00F55ADF" w:rsidRDefault="00F55ADF" w:rsidP="00F55ADF">
      <w:pPr>
        <w:pStyle w:val="a5"/>
        <w:keepNext/>
        <w:keepLines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средства индивидуальной защиты;</w:t>
      </w:r>
    </w:p>
    <w:p w:rsidR="00F55ADF" w:rsidRDefault="00F55ADF" w:rsidP="00F55ADF">
      <w:pPr>
        <w:pStyle w:val="a5"/>
        <w:keepNext/>
        <w:keepLines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запас продуктов питания и воды;</w:t>
      </w:r>
    </w:p>
    <w:p w:rsidR="00F55ADF" w:rsidRDefault="00F55ADF" w:rsidP="00F55ADF">
      <w:pPr>
        <w:pStyle w:val="a5"/>
        <w:keepNext/>
        <w:keepLines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личные документы и другие необходимые вещи;</w:t>
      </w:r>
    </w:p>
    <w:p w:rsidR="00F55ADF" w:rsidRDefault="00F55ADF" w:rsidP="00F55ADF">
      <w:pPr>
        <w:pStyle w:val="a5"/>
        <w:keepNext/>
        <w:keepLines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погасить свет, предупредить соседей о «Воздушной тревоге».</w:t>
      </w:r>
    </w:p>
    <w:p w:rsidR="00F55ADF" w:rsidRDefault="00F55ADF" w:rsidP="00F55ADF">
      <w:pPr>
        <w:pStyle w:val="a5"/>
        <w:keepNext/>
        <w:keepLines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Занять ближайшее защитное сооружение  (убежище,  противорадиационное укрытие,  подвал,  погреб),  находиться  там  до сигнала «Отбой воздушной тревоги».</w:t>
      </w:r>
    </w:p>
    <w:p w:rsidR="00F55ADF" w:rsidRDefault="00F55ADF" w:rsidP="00F55ADF">
      <w:pPr>
        <w:pStyle w:val="a5"/>
        <w:keepNext/>
        <w:keepLines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</w:t>
      </w:r>
    </w:p>
    <w:p w:rsidR="00F55ADF" w:rsidRDefault="00F55ADF" w:rsidP="00F55ADF">
      <w:pPr>
        <w:pStyle w:val="a5"/>
        <w:keepNext/>
        <w:keepLines/>
        <w:jc w:val="center"/>
        <w:rPr>
          <w:rStyle w:val="a6"/>
          <w:color w:val="000000"/>
        </w:rPr>
      </w:pPr>
      <w:r>
        <w:rPr>
          <w:rStyle w:val="a6"/>
          <w:rFonts w:ascii="Times New Roman" w:hAnsi="Times New Roman" w:cs="Times New Roman"/>
          <w:color w:val="000000"/>
        </w:rPr>
        <w:t>Текст</w:t>
      </w:r>
    </w:p>
    <w:p w:rsidR="00F55ADF" w:rsidRDefault="00F55ADF" w:rsidP="00F55ADF">
      <w:pPr>
        <w:pStyle w:val="a5"/>
        <w:keepNext/>
        <w:keepLines/>
        <w:jc w:val="center"/>
        <w:rPr>
          <w:sz w:val="24"/>
          <w:szCs w:val="24"/>
        </w:rPr>
      </w:pPr>
      <w:r>
        <w:rPr>
          <w:rStyle w:val="a6"/>
          <w:rFonts w:ascii="Times New Roman" w:hAnsi="Times New Roman" w:cs="Times New Roman"/>
          <w:color w:val="000000"/>
        </w:rPr>
        <w:t>обращения к населению, когда угроза воздушного нападения противника миновала</w:t>
      </w:r>
    </w:p>
    <w:p w:rsidR="00F55ADF" w:rsidRDefault="00F55ADF" w:rsidP="00F55ADF">
      <w:pPr>
        <w:keepNext/>
        <w:keepLines/>
        <w:spacing w:line="360" w:lineRule="auto"/>
        <w:ind w:firstLine="709"/>
        <w:jc w:val="both"/>
      </w:pPr>
    </w:p>
    <w:p w:rsidR="00F55ADF" w:rsidRDefault="00F55ADF" w:rsidP="00F55ADF">
      <w:pPr>
        <w:pStyle w:val="a5"/>
        <w:keepNext/>
        <w:keepLines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Внимание! Внимание!</w:t>
      </w:r>
    </w:p>
    <w:p w:rsidR="00F55ADF" w:rsidRDefault="00F55ADF" w:rsidP="00F55ADF">
      <w:pPr>
        <w:pStyle w:val="a5"/>
        <w:keepNext/>
        <w:keepLines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«Отбой воздушной тревоги», «Отбой воздушной тревоги»</w:t>
      </w:r>
    </w:p>
    <w:p w:rsidR="00F55ADF" w:rsidRDefault="00F55ADF" w:rsidP="00F55ADF">
      <w:pPr>
        <w:pStyle w:val="a5"/>
        <w:keepNext/>
        <w:keepLines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F55ADF" w:rsidRDefault="00F55ADF" w:rsidP="00F55ADF">
      <w:pPr>
        <w:pStyle w:val="a5"/>
        <w:keepNext/>
        <w:keepLines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Граждане! К вам обращается Глава администрации Березовского сельсовета.</w:t>
      </w:r>
    </w:p>
    <w:p w:rsidR="00F55ADF" w:rsidRDefault="00F55ADF" w:rsidP="00F55ADF">
      <w:pPr>
        <w:pStyle w:val="a5"/>
        <w:keepNext/>
        <w:keepLines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_________________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н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а территории сельского поселения угроза нападения воздушного </w:t>
      </w:r>
    </w:p>
    <w:p w:rsidR="00F55ADF" w:rsidRDefault="00F55ADF" w:rsidP="00F55ADF">
      <w:pPr>
        <w:pStyle w:val="a5"/>
        <w:keepNext/>
        <w:keepLines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(дата, время)</w:t>
      </w:r>
    </w:p>
    <w:p w:rsidR="00F55ADF" w:rsidRDefault="00F55ADF" w:rsidP="00F55ADF">
      <w:pPr>
        <w:pStyle w:val="a5"/>
        <w:keepNext/>
        <w:keepLines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противника миновала.</w:t>
      </w:r>
    </w:p>
    <w:p w:rsidR="00F55ADF" w:rsidRDefault="00F55ADF" w:rsidP="00F55ADF">
      <w:pPr>
        <w:pStyle w:val="a5"/>
        <w:keepNext/>
        <w:keepLines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Вам необходимо:</w:t>
      </w:r>
    </w:p>
    <w:p w:rsidR="00F55ADF" w:rsidRDefault="00F55ADF" w:rsidP="00F55ADF">
      <w:pPr>
        <w:pStyle w:val="a5"/>
        <w:keepNext/>
        <w:keepLines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покинуть укрытие с разрешения обслуживающего персонала;</w:t>
      </w:r>
    </w:p>
    <w:p w:rsidR="00F55ADF" w:rsidRDefault="00F55ADF" w:rsidP="00F55ADF">
      <w:pPr>
        <w:pStyle w:val="a5"/>
        <w:keepNext/>
        <w:keepLines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заниматься обычной деятельностью.</w:t>
      </w:r>
    </w:p>
    <w:p w:rsidR="00F55ADF" w:rsidRDefault="00F55ADF" w:rsidP="00F55ADF"/>
    <w:p w:rsidR="00F55ADF" w:rsidRDefault="00F55ADF" w:rsidP="00F55ADF"/>
    <w:p w:rsidR="00F55ADF" w:rsidRDefault="00F55ADF" w:rsidP="00F55ADF">
      <w:pPr>
        <w:widowControl w:val="0"/>
        <w:shd w:val="clear" w:color="auto" w:fill="FFFFFF"/>
        <w:tabs>
          <w:tab w:val="left" w:pos="850"/>
        </w:tabs>
        <w:autoSpaceDE w:val="0"/>
        <w:autoSpaceDN w:val="0"/>
        <w:adjustRightInd w:val="0"/>
        <w:jc w:val="both"/>
        <w:rPr>
          <w:color w:val="000000"/>
          <w:spacing w:val="-5"/>
          <w:sz w:val="28"/>
          <w:szCs w:val="28"/>
        </w:rPr>
      </w:pPr>
    </w:p>
    <w:p w:rsidR="00F55ADF" w:rsidRDefault="00F55ADF" w:rsidP="00F55ADF">
      <w:pPr>
        <w:jc w:val="center"/>
        <w:rPr>
          <w:b/>
          <w:sz w:val="28"/>
          <w:szCs w:val="28"/>
        </w:rPr>
      </w:pPr>
    </w:p>
    <w:p w:rsidR="00F55ADF" w:rsidRDefault="00F55ADF" w:rsidP="00F55ADF">
      <w:pPr>
        <w:jc w:val="center"/>
        <w:rPr>
          <w:b/>
          <w:sz w:val="28"/>
          <w:szCs w:val="28"/>
        </w:rPr>
      </w:pPr>
    </w:p>
    <w:p w:rsidR="00F55ADF" w:rsidRDefault="00F55ADF" w:rsidP="00F55ADF">
      <w:pPr>
        <w:jc w:val="center"/>
        <w:rPr>
          <w:b/>
          <w:sz w:val="28"/>
          <w:szCs w:val="28"/>
        </w:rPr>
      </w:pPr>
    </w:p>
    <w:p w:rsidR="00F55ADF" w:rsidRDefault="00F55ADF" w:rsidP="00F55ADF">
      <w:pPr>
        <w:jc w:val="center"/>
        <w:rPr>
          <w:b/>
          <w:sz w:val="28"/>
          <w:szCs w:val="28"/>
        </w:rPr>
      </w:pPr>
    </w:p>
    <w:p w:rsidR="00F55ADF" w:rsidRDefault="00F55ADF" w:rsidP="00F55ADF">
      <w:pPr>
        <w:jc w:val="center"/>
        <w:rPr>
          <w:b/>
          <w:sz w:val="28"/>
          <w:szCs w:val="28"/>
        </w:rPr>
      </w:pPr>
    </w:p>
    <w:p w:rsidR="00F55ADF" w:rsidRDefault="00F55ADF" w:rsidP="00F55ADF">
      <w:pPr>
        <w:jc w:val="center"/>
        <w:rPr>
          <w:b/>
          <w:sz w:val="28"/>
          <w:szCs w:val="28"/>
        </w:rPr>
      </w:pPr>
    </w:p>
    <w:p w:rsidR="00F55ADF" w:rsidRDefault="00F55ADF" w:rsidP="00F55ADF">
      <w:pPr>
        <w:jc w:val="center"/>
        <w:rPr>
          <w:b/>
          <w:sz w:val="28"/>
          <w:szCs w:val="28"/>
        </w:rPr>
      </w:pPr>
    </w:p>
    <w:p w:rsidR="00F55ADF" w:rsidRDefault="00F55ADF" w:rsidP="00F55ADF">
      <w:pPr>
        <w:jc w:val="center"/>
        <w:rPr>
          <w:b/>
          <w:sz w:val="28"/>
          <w:szCs w:val="28"/>
        </w:rPr>
      </w:pPr>
    </w:p>
    <w:p w:rsidR="00653F1C" w:rsidRDefault="00653F1C"/>
    <w:sectPr w:rsidR="00653F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6FF8"/>
    <w:rsid w:val="00596FF8"/>
    <w:rsid w:val="00653F1C"/>
    <w:rsid w:val="00F55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5A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F55ADF"/>
    <w:pPr>
      <w:spacing w:before="100" w:beforeAutospacing="1" w:after="100" w:afterAutospacing="1"/>
    </w:pPr>
  </w:style>
  <w:style w:type="character" w:styleId="a4">
    <w:name w:val="Strong"/>
    <w:qFormat/>
    <w:rsid w:val="00F55ADF"/>
    <w:rPr>
      <w:b/>
      <w:bCs/>
    </w:rPr>
  </w:style>
  <w:style w:type="paragraph" w:customStyle="1" w:styleId="a5">
    <w:name w:val="Таблицы (моноширинный)"/>
    <w:basedOn w:val="a"/>
    <w:next w:val="a"/>
    <w:rsid w:val="00F55ADF"/>
    <w:pPr>
      <w:autoSpaceDE w:val="0"/>
      <w:autoSpaceDN w:val="0"/>
      <w:adjustRightInd w:val="0"/>
      <w:jc w:val="both"/>
    </w:pPr>
    <w:rPr>
      <w:rFonts w:ascii="Courier New" w:eastAsia="Calibri" w:hAnsi="Courier New" w:cs="Courier New"/>
      <w:sz w:val="22"/>
      <w:szCs w:val="22"/>
    </w:rPr>
  </w:style>
  <w:style w:type="character" w:customStyle="1" w:styleId="a6">
    <w:name w:val="Цветовое выделение"/>
    <w:rsid w:val="00F55ADF"/>
    <w:rPr>
      <w:b/>
      <w:bCs w:val="0"/>
      <w:color w:val="000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5A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F55ADF"/>
    <w:pPr>
      <w:spacing w:before="100" w:beforeAutospacing="1" w:after="100" w:afterAutospacing="1"/>
    </w:pPr>
  </w:style>
  <w:style w:type="character" w:styleId="a4">
    <w:name w:val="Strong"/>
    <w:qFormat/>
    <w:rsid w:val="00F55ADF"/>
    <w:rPr>
      <w:b/>
      <w:bCs/>
    </w:rPr>
  </w:style>
  <w:style w:type="paragraph" w:customStyle="1" w:styleId="a5">
    <w:name w:val="Таблицы (моноширинный)"/>
    <w:basedOn w:val="a"/>
    <w:next w:val="a"/>
    <w:rsid w:val="00F55ADF"/>
    <w:pPr>
      <w:autoSpaceDE w:val="0"/>
      <w:autoSpaceDN w:val="0"/>
      <w:adjustRightInd w:val="0"/>
      <w:jc w:val="both"/>
    </w:pPr>
    <w:rPr>
      <w:rFonts w:ascii="Courier New" w:eastAsia="Calibri" w:hAnsi="Courier New" w:cs="Courier New"/>
      <w:sz w:val="22"/>
      <w:szCs w:val="22"/>
    </w:rPr>
  </w:style>
  <w:style w:type="character" w:customStyle="1" w:styleId="a6">
    <w:name w:val="Цветовое выделение"/>
    <w:rsid w:val="00F55ADF"/>
    <w:rPr>
      <w:b/>
      <w:bCs w:val="0"/>
      <w:color w:val="000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2093</Words>
  <Characters>11932</Characters>
  <Application>Microsoft Office Word</Application>
  <DocSecurity>0</DocSecurity>
  <Lines>99</Lines>
  <Paragraphs>27</Paragraphs>
  <ScaleCrop>false</ScaleCrop>
  <Company>SPecialiST RePack</Company>
  <LinksUpToDate>false</LinksUpToDate>
  <CharactersWithSpaces>13998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2016-04-01T11:23:00Z</dcterms:created>
  <dcterms:modified xsi:type="dcterms:W3CDTF">2016-04-01T11:24:00Z</dcterms:modified>
</cp:coreProperties>
</file>